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3FE" w:rsidRPr="005D1F35" w:rsidRDefault="005C63FE" w:rsidP="005C63FE">
      <w:pPr>
        <w:pBdr>
          <w:bottom w:val="double" w:sz="4" w:space="3" w:color="auto"/>
        </w:pBdr>
        <w:spacing w:line="192" w:lineRule="auto"/>
        <w:ind w:left="-284"/>
        <w:jc w:val="center"/>
        <w:rPr>
          <w:rFonts w:ascii="Times New Roman" w:hAnsi="Times New Roman" w:cs="Times New Roman"/>
          <w:b/>
          <w:color w:val="2F5496"/>
          <w:w w:val="150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D1F35">
        <w:rPr>
          <w:rFonts w:ascii="Times New Roman" w:hAnsi="Times New Roman" w:cs="Times New Roman"/>
          <w:b/>
          <w:color w:val="2F5496"/>
          <w:w w:val="120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ООО «ЦМКТ «КОМПЕТЕНТНОСТЬ»</w:t>
      </w:r>
    </w:p>
    <w:p w:rsidR="005C63FE" w:rsidRPr="00CB524F" w:rsidRDefault="005C63FE" w:rsidP="005C63FE">
      <w:pPr>
        <w:ind w:left="-426"/>
        <w:jc w:val="center"/>
        <w:rPr>
          <w:rFonts w:ascii="Times New Roman" w:hAnsi="Times New Roman" w:cs="Times New Roman"/>
          <w:b/>
          <w:color w:val="FF9900"/>
          <w:sz w:val="18"/>
          <w:szCs w:val="18"/>
          <w14:textFill>
            <w14:solidFill>
              <w14:srgbClr w14:val="FF9900">
                <w14:lumMod w14:val="75000"/>
              </w14:srgbClr>
            </w14:solidFill>
          </w14:textFill>
        </w:rPr>
      </w:pPr>
      <w:r w:rsidRPr="00CB524F">
        <w:rPr>
          <w:rFonts w:ascii="Times New Roman" w:hAnsi="Times New Roman" w:cs="Times New Roman"/>
          <w:b/>
          <w:color w:val="FF9900"/>
          <w:sz w:val="18"/>
          <w:szCs w:val="18"/>
          <w14:textFill>
            <w14:solidFill>
              <w14:srgbClr w14:val="FF9900">
                <w14:lumMod w14:val="75000"/>
              </w14:srgbClr>
            </w14:solidFill>
          </w14:textFill>
        </w:rPr>
        <w:t>Юр. (Почт.)  адрес: РФ, 443001, г. Самара, ул. Ульяновская, д.52, д.55, оф. 5а; ИНН 6315659486 КПП 631501001 ОГРН 1146315004890</w:t>
      </w:r>
    </w:p>
    <w:tbl>
      <w:tblPr>
        <w:tblW w:w="1045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000" w:firstRow="0" w:lastRow="0" w:firstColumn="0" w:lastColumn="0" w:noHBand="0" w:noVBand="0"/>
      </w:tblPr>
      <w:tblGrid>
        <w:gridCol w:w="438"/>
        <w:gridCol w:w="5535"/>
        <w:gridCol w:w="590"/>
        <w:gridCol w:w="3716"/>
        <w:gridCol w:w="177"/>
      </w:tblGrid>
      <w:tr w:rsidR="005C63FE" w:rsidRPr="005C63FE" w:rsidTr="00C85B99">
        <w:trPr>
          <w:gridBefore w:val="1"/>
          <w:wBefore w:w="438" w:type="dxa"/>
          <w:trHeight w:val="289"/>
        </w:trPr>
        <w:tc>
          <w:tcPr>
            <w:tcW w:w="5535" w:type="dxa"/>
          </w:tcPr>
          <w:p w:rsidR="005C63FE" w:rsidRPr="00C85B99" w:rsidRDefault="005C63FE" w:rsidP="00C85B99">
            <w:pPr>
              <w:pStyle w:val="aa"/>
              <w:ind w:firstLine="271"/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</w:pP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 xml:space="preserve">E-mail: </w:t>
            </w:r>
            <w:r w:rsidR="00C85B99" w:rsidRPr="009D5244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>2312387</w:t>
            </w:r>
            <w:r w:rsid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>@mail.ru</w:t>
            </w:r>
          </w:p>
          <w:p w:rsidR="005C63FE" w:rsidRPr="00C85B99" w:rsidRDefault="005C63FE" w:rsidP="00C85B99">
            <w:pPr>
              <w:pStyle w:val="aa"/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</w:pP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>http:/www.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</w:rPr>
              <w:t>ооокомпетентность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>.</w:t>
            </w:r>
            <w:proofErr w:type="spellStart"/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</w:rPr>
              <w:t>рф</w:t>
            </w:r>
            <w:proofErr w:type="spellEnd"/>
          </w:p>
        </w:tc>
        <w:tc>
          <w:tcPr>
            <w:tcW w:w="4483" w:type="dxa"/>
            <w:gridSpan w:val="3"/>
          </w:tcPr>
          <w:p w:rsidR="005C63FE" w:rsidRPr="00C85B99" w:rsidRDefault="005C63FE" w:rsidP="00C85B99">
            <w:pPr>
              <w:pStyle w:val="aa"/>
              <w:rPr>
                <w:rFonts w:ascii="Times New Roman" w:hAnsi="Times New Roman" w:cs="Times New Roman"/>
                <w:b/>
                <w:color w:val="2F5496"/>
                <w:u w:val="single"/>
              </w:rPr>
            </w:pPr>
            <w:proofErr w:type="spellStart"/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>Тел</w:t>
            </w:r>
            <w:proofErr w:type="spellEnd"/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</w:rPr>
              <w:t xml:space="preserve">. 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 xml:space="preserve">(846) 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</w:rPr>
              <w:t xml:space="preserve">231-23-87, 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 xml:space="preserve">(846) 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</w:rPr>
              <w:t>212-04-12</w:t>
            </w:r>
          </w:p>
          <w:p w:rsidR="005C63FE" w:rsidRPr="00C85B99" w:rsidRDefault="005C63FE" w:rsidP="00C85B99">
            <w:pPr>
              <w:pStyle w:val="aa"/>
              <w:ind w:firstLine="548"/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</w:pP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</w:rPr>
              <w:t xml:space="preserve">Факс 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>(846) 212-04-01</w:t>
            </w:r>
          </w:p>
          <w:p w:rsidR="005C63FE" w:rsidRPr="00C85B99" w:rsidRDefault="005C63FE" w:rsidP="00C85B99">
            <w:pPr>
              <w:pStyle w:val="aa"/>
              <w:ind w:firstLine="548"/>
              <w:rPr>
                <w:rFonts w:ascii="Times New Roman" w:hAnsi="Times New Roman" w:cs="Times New Roman"/>
                <w:b/>
                <w:color w:val="2F5496"/>
                <w:u w:val="single"/>
              </w:rPr>
            </w:pPr>
          </w:p>
        </w:tc>
      </w:tr>
      <w:tr w:rsidR="005C63FE" w:rsidRPr="005C63FE" w:rsidTr="00C85B99">
        <w:tblPrEx>
          <w:tblLook w:val="04A0" w:firstRow="1" w:lastRow="0" w:firstColumn="1" w:lastColumn="0" w:noHBand="0" w:noVBand="1"/>
        </w:tblPrEx>
        <w:trPr>
          <w:gridAfter w:val="1"/>
          <w:wAfter w:w="177" w:type="dxa"/>
          <w:trHeight w:val="770"/>
        </w:trPr>
        <w:tc>
          <w:tcPr>
            <w:tcW w:w="6563" w:type="dxa"/>
            <w:gridSpan w:val="3"/>
            <w:shd w:val="clear" w:color="auto" w:fill="auto"/>
          </w:tcPr>
          <w:p w:rsidR="005C63FE" w:rsidRPr="005C63FE" w:rsidRDefault="005C63FE" w:rsidP="00C85B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C63FE" w:rsidRPr="005C63FE" w:rsidRDefault="005C63FE" w:rsidP="007F140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C63FE">
              <w:rPr>
                <w:rFonts w:ascii="Times New Roman" w:hAnsi="Times New Roman" w:cs="Times New Roman"/>
              </w:rPr>
              <w:t xml:space="preserve">Исх. № </w:t>
            </w:r>
            <w:r w:rsidR="007F1408">
              <w:rPr>
                <w:rFonts w:ascii="Times New Roman" w:hAnsi="Times New Roman" w:cs="Times New Roman"/>
              </w:rPr>
              <w:t>188</w:t>
            </w:r>
            <w:r w:rsidRPr="005C63FE">
              <w:rPr>
                <w:rFonts w:ascii="Times New Roman" w:hAnsi="Times New Roman" w:cs="Times New Roman"/>
              </w:rPr>
              <w:t>/201</w:t>
            </w:r>
            <w:r w:rsidR="007F1408">
              <w:rPr>
                <w:rFonts w:ascii="Times New Roman" w:hAnsi="Times New Roman" w:cs="Times New Roman"/>
              </w:rPr>
              <w:t xml:space="preserve">7 </w:t>
            </w:r>
            <w:r w:rsidRPr="005C63FE">
              <w:rPr>
                <w:rFonts w:ascii="Times New Roman" w:hAnsi="Times New Roman" w:cs="Times New Roman"/>
              </w:rPr>
              <w:t>от «</w:t>
            </w:r>
            <w:r w:rsidR="007F1408">
              <w:rPr>
                <w:rFonts w:ascii="Times New Roman" w:hAnsi="Times New Roman" w:cs="Times New Roman"/>
              </w:rPr>
              <w:t>17</w:t>
            </w:r>
            <w:r w:rsidRPr="005C63FE">
              <w:rPr>
                <w:rFonts w:ascii="Times New Roman" w:hAnsi="Times New Roman" w:cs="Times New Roman"/>
              </w:rPr>
              <w:t xml:space="preserve">» </w:t>
            </w:r>
            <w:r w:rsidR="007F1408">
              <w:rPr>
                <w:rFonts w:ascii="Times New Roman" w:hAnsi="Times New Roman" w:cs="Times New Roman"/>
              </w:rPr>
              <w:t>апреля</w:t>
            </w:r>
            <w:r w:rsidRPr="005C63FE">
              <w:rPr>
                <w:rFonts w:ascii="Times New Roman" w:hAnsi="Times New Roman" w:cs="Times New Roman"/>
              </w:rPr>
              <w:t xml:space="preserve"> 201</w:t>
            </w:r>
            <w:r>
              <w:rPr>
                <w:rFonts w:ascii="Times New Roman" w:hAnsi="Times New Roman" w:cs="Times New Roman"/>
              </w:rPr>
              <w:t>7</w:t>
            </w:r>
            <w:r w:rsidRPr="005C63FE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3716" w:type="dxa"/>
            <w:shd w:val="clear" w:color="auto" w:fill="auto"/>
          </w:tcPr>
          <w:p w:rsidR="005C63FE" w:rsidRPr="005C63FE" w:rsidRDefault="005C63FE" w:rsidP="00C85B9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5C63FE">
              <w:rPr>
                <w:rFonts w:ascii="Times New Roman" w:hAnsi="Times New Roman" w:cs="Times New Roman"/>
                <w:b/>
              </w:rPr>
              <w:t>Руководителю предприятия</w:t>
            </w:r>
          </w:p>
          <w:p w:rsidR="005C63FE" w:rsidRPr="005C63FE" w:rsidRDefault="005C63FE" w:rsidP="00C85B9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C63FE">
              <w:rPr>
                <w:rFonts w:ascii="Times New Roman" w:hAnsi="Times New Roman" w:cs="Times New Roman"/>
                <w:b/>
              </w:rPr>
              <w:t>Руководителю лаборатории</w:t>
            </w:r>
          </w:p>
        </w:tc>
      </w:tr>
    </w:tbl>
    <w:p w:rsidR="005C63FE" w:rsidRPr="005D1F35" w:rsidRDefault="005C63FE" w:rsidP="005C63FE">
      <w:pPr>
        <w:spacing w:line="360" w:lineRule="auto"/>
        <w:rPr>
          <w:rFonts w:ascii="Times New Roman" w:hAnsi="Times New Roman" w:cs="Times New Roman"/>
        </w:rPr>
      </w:pPr>
      <w:r w:rsidRPr="005D1F35">
        <w:rPr>
          <w:rFonts w:ascii="Times New Roman" w:hAnsi="Times New Roman" w:cs="Times New Roman"/>
          <w:b/>
        </w:rPr>
        <w:t xml:space="preserve">                </w:t>
      </w:r>
      <w:r w:rsidRPr="005D1F35">
        <w:rPr>
          <w:rFonts w:ascii="Times New Roman" w:hAnsi="Times New Roman" w:cs="Times New Roman"/>
          <w:b/>
        </w:rPr>
        <w:tab/>
        <w:t xml:space="preserve"> </w:t>
      </w:r>
      <w:r w:rsidRPr="005D1F35">
        <w:rPr>
          <w:rFonts w:ascii="Times New Roman" w:hAnsi="Times New Roman" w:cs="Times New Roman"/>
        </w:rPr>
        <w:tab/>
        <w:t xml:space="preserve">                        </w:t>
      </w:r>
    </w:p>
    <w:p w:rsidR="005C63FE" w:rsidRPr="005D1F35" w:rsidRDefault="005C63FE" w:rsidP="005C63FE">
      <w:pPr>
        <w:spacing w:line="360" w:lineRule="auto"/>
        <w:ind w:firstLine="5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МСИ ВОДА и почва 2017 г.</w:t>
      </w:r>
    </w:p>
    <w:p w:rsidR="005C63FE" w:rsidRDefault="005C63FE" w:rsidP="005C63FE">
      <w:pPr>
        <w:spacing w:after="120" w:line="360" w:lineRule="auto"/>
        <w:ind w:firstLine="567"/>
        <w:jc w:val="both"/>
        <w:rPr>
          <w:rFonts w:ascii="Times New Roman" w:hAnsi="Times New Roman" w:cs="Times New Roman"/>
          <w:b/>
        </w:rPr>
      </w:pPr>
      <w:r w:rsidRPr="005D1F35">
        <w:rPr>
          <w:rFonts w:ascii="Times New Roman" w:hAnsi="Times New Roman" w:cs="Times New Roman"/>
        </w:rPr>
        <w:t>В 2017 году ООО «ЦМКТ «КОМПЕТЕНТНОСТЬ» (аттестат аккредитации №ААС.РТР.00</w:t>
      </w:r>
      <w:r w:rsidR="00D743E1">
        <w:rPr>
          <w:rFonts w:ascii="Times New Roman" w:hAnsi="Times New Roman" w:cs="Times New Roman"/>
        </w:rPr>
        <w:t>316</w:t>
      </w:r>
      <w:r w:rsidRPr="005D1F35">
        <w:rPr>
          <w:rFonts w:ascii="Times New Roman" w:hAnsi="Times New Roman" w:cs="Times New Roman"/>
        </w:rPr>
        <w:t xml:space="preserve"> от 0</w:t>
      </w:r>
      <w:r w:rsidR="00D743E1">
        <w:rPr>
          <w:rFonts w:ascii="Times New Roman" w:hAnsi="Times New Roman" w:cs="Times New Roman"/>
        </w:rPr>
        <w:t>3</w:t>
      </w:r>
      <w:r w:rsidRPr="005D1F35">
        <w:rPr>
          <w:rFonts w:ascii="Times New Roman" w:hAnsi="Times New Roman" w:cs="Times New Roman"/>
        </w:rPr>
        <w:t>.0</w:t>
      </w:r>
      <w:r w:rsidR="00D743E1">
        <w:rPr>
          <w:rFonts w:ascii="Times New Roman" w:hAnsi="Times New Roman" w:cs="Times New Roman"/>
        </w:rPr>
        <w:t>4</w:t>
      </w:r>
      <w:r w:rsidRPr="005D1F35">
        <w:rPr>
          <w:rFonts w:ascii="Times New Roman" w:hAnsi="Times New Roman" w:cs="Times New Roman"/>
        </w:rPr>
        <w:t>.201</w:t>
      </w:r>
      <w:r w:rsidR="00D743E1">
        <w:rPr>
          <w:rFonts w:ascii="Times New Roman" w:hAnsi="Times New Roman" w:cs="Times New Roman"/>
        </w:rPr>
        <w:t>7</w:t>
      </w:r>
      <w:r w:rsidRPr="005D1F35">
        <w:rPr>
          <w:rFonts w:ascii="Times New Roman" w:hAnsi="Times New Roman" w:cs="Times New Roman"/>
        </w:rPr>
        <w:t xml:space="preserve"> г. в соответствие с ГОСТ </w:t>
      </w:r>
      <w:r w:rsidRPr="005D1F35">
        <w:rPr>
          <w:rFonts w:ascii="Times New Roman" w:hAnsi="Times New Roman" w:cs="Times New Roman"/>
          <w:lang w:val="en-US"/>
        </w:rPr>
        <w:t>ISO</w:t>
      </w:r>
      <w:r w:rsidRPr="005D1F35">
        <w:rPr>
          <w:rFonts w:ascii="Times New Roman" w:hAnsi="Times New Roman" w:cs="Times New Roman"/>
        </w:rPr>
        <w:t>/</w:t>
      </w:r>
      <w:r w:rsidRPr="005D1F35">
        <w:rPr>
          <w:rFonts w:ascii="Times New Roman" w:hAnsi="Times New Roman" w:cs="Times New Roman"/>
          <w:lang w:val="en-US"/>
        </w:rPr>
        <w:t>IEC</w:t>
      </w:r>
      <w:r w:rsidR="007F1408">
        <w:rPr>
          <w:rFonts w:ascii="Times New Roman" w:hAnsi="Times New Roman" w:cs="Times New Roman"/>
        </w:rPr>
        <w:t xml:space="preserve"> 17043-2013) совместно</w:t>
      </w:r>
      <w:r w:rsidR="007F1408" w:rsidRPr="007F1408">
        <w:rPr>
          <w:rFonts w:ascii="Times New Roman" w:hAnsi="Times New Roman" w:cs="Times New Roman"/>
        </w:rPr>
        <w:t xml:space="preserve"> с ФБУ «ЦСМ Республики Башкортостан» (аттестат аккредитации №ААС.РТР.00285 от 05.08.2016 г. в соответствие с ГОСТ </w:t>
      </w:r>
      <w:r w:rsidR="007F1408" w:rsidRPr="007F1408">
        <w:rPr>
          <w:rFonts w:ascii="Times New Roman" w:hAnsi="Times New Roman" w:cs="Times New Roman"/>
          <w:lang w:val="en-US"/>
        </w:rPr>
        <w:t>ISO</w:t>
      </w:r>
      <w:r w:rsidR="007F1408" w:rsidRPr="007F1408">
        <w:rPr>
          <w:rFonts w:ascii="Times New Roman" w:hAnsi="Times New Roman" w:cs="Times New Roman"/>
        </w:rPr>
        <w:t>/</w:t>
      </w:r>
      <w:r w:rsidR="007F1408" w:rsidRPr="007F1408">
        <w:rPr>
          <w:rFonts w:ascii="Times New Roman" w:hAnsi="Times New Roman" w:cs="Times New Roman"/>
          <w:lang w:val="en-US"/>
        </w:rPr>
        <w:t>IEC</w:t>
      </w:r>
      <w:r w:rsidR="007F1408" w:rsidRPr="007F1408">
        <w:rPr>
          <w:rFonts w:ascii="Times New Roman" w:hAnsi="Times New Roman" w:cs="Times New Roman"/>
        </w:rPr>
        <w:t xml:space="preserve"> 17043-2013)</w:t>
      </w:r>
      <w:r w:rsidR="007F1408">
        <w:rPr>
          <w:rFonts w:ascii="Times New Roman" w:hAnsi="Times New Roman" w:cs="Times New Roman"/>
        </w:rPr>
        <w:t xml:space="preserve"> </w:t>
      </w:r>
      <w:r w:rsidRPr="005D1F35">
        <w:rPr>
          <w:rFonts w:ascii="Times New Roman" w:hAnsi="Times New Roman" w:cs="Times New Roman"/>
        </w:rPr>
        <w:t>предлагает принять участ</w:t>
      </w:r>
      <w:r>
        <w:rPr>
          <w:rFonts w:ascii="Times New Roman" w:hAnsi="Times New Roman" w:cs="Times New Roman"/>
        </w:rPr>
        <w:t>ие в МСИ применительно к объектам</w:t>
      </w:r>
      <w:r w:rsidRPr="005D1F3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вода питьевая, природная, сточная, минеральная вода, почва.</w:t>
      </w:r>
    </w:p>
    <w:p w:rsidR="005C63FE" w:rsidRDefault="005C63FE" w:rsidP="005C63FE">
      <w:pPr>
        <w:spacing w:after="0" w:line="276" w:lineRule="auto"/>
        <w:ind w:firstLine="567"/>
        <w:jc w:val="both"/>
        <w:rPr>
          <w:rFonts w:ascii="Times New Roman" w:hAnsi="Times New Roman" w:cs="Times New Roman"/>
          <w:u w:val="single"/>
        </w:rPr>
      </w:pPr>
      <w:r w:rsidRPr="0060381E">
        <w:rPr>
          <w:rFonts w:ascii="Times New Roman" w:hAnsi="Times New Roman" w:cs="Times New Roman"/>
          <w:u w:val="single"/>
        </w:rPr>
        <w:t>Стоимость участия в МСИ</w:t>
      </w:r>
      <w:r w:rsidRPr="005C63FE">
        <w:rPr>
          <w:rFonts w:ascii="Times New Roman" w:hAnsi="Times New Roman" w:cs="Times New Roman"/>
        </w:rPr>
        <w:t xml:space="preserve"> состоит из:</w:t>
      </w:r>
    </w:p>
    <w:p w:rsidR="005C63FE" w:rsidRDefault="005C63FE" w:rsidP="005C63FE">
      <w:pPr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базовая стоимость образца - 3 857,43 руб. (с учетом НДС);</w:t>
      </w:r>
    </w:p>
    <w:p w:rsidR="005C63FE" w:rsidRDefault="005C63FE" w:rsidP="005C63FE">
      <w:pPr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стоимость каждого показателя – 1 957,50 руб. (с учетом НДС);</w:t>
      </w:r>
    </w:p>
    <w:p w:rsidR="005C63FE" w:rsidRDefault="005C63FE" w:rsidP="005C63FE">
      <w:pPr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стоимость дополнительного образца – 3 857,43 руб.</w:t>
      </w:r>
      <w:r w:rsidRPr="005C63F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(с учетом НДС);</w:t>
      </w:r>
    </w:p>
    <w:p w:rsidR="005C63FE" w:rsidRDefault="005C63FE" w:rsidP="005C63FE">
      <w:pPr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стоимость показателя по 2-й методике – 1 957,50 руб. (с учетом НДС).</w:t>
      </w:r>
    </w:p>
    <w:p w:rsidR="005C63FE" w:rsidRDefault="005C63FE" w:rsidP="005C63FE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</w:p>
    <w:p w:rsidR="005C63FE" w:rsidRPr="0060381E" w:rsidRDefault="005C63FE" w:rsidP="005C63FE">
      <w:pPr>
        <w:spacing w:after="0" w:line="360" w:lineRule="auto"/>
        <w:ind w:firstLine="567"/>
        <w:jc w:val="both"/>
        <w:rPr>
          <w:rFonts w:ascii="Times New Roman" w:hAnsi="Times New Roman" w:cs="Times New Roman"/>
          <w:u w:val="single"/>
        </w:rPr>
      </w:pPr>
      <w:r w:rsidRPr="0060381E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5E15D3">
        <w:rPr>
          <w:rFonts w:ascii="Times New Roman" w:hAnsi="Times New Roman" w:cs="Times New Roman"/>
          <w:b/>
          <w:noProof/>
          <w:color w:val="2F5496"/>
          <w:w w:val="120"/>
          <w:sz w:val="48"/>
          <w:szCs w:val="4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5C63FE" w:rsidRDefault="005C63FE" w:rsidP="005C63FE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60381E">
        <w:rPr>
          <w:rFonts w:ascii="Times New Roman" w:hAnsi="Times New Roman" w:cs="Times New Roman"/>
        </w:rPr>
        <w:t>- из офиса ООО «ЦМКТ «КОМПЕТЕНТНОСТЬ» - бесплатно;</w:t>
      </w:r>
    </w:p>
    <w:p w:rsidR="005C63FE" w:rsidRDefault="005C63FE" w:rsidP="005C63FE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доставка образцов курьерской службой до лаборатории – 960 руб. с НДС (за каждый этап);</w:t>
      </w:r>
    </w:p>
    <w:p w:rsidR="005C63FE" w:rsidRDefault="005C63FE" w:rsidP="005C63FE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возможно доставка почтой России (условия проговариваются дополнительно).</w:t>
      </w:r>
    </w:p>
    <w:p w:rsidR="005C63FE" w:rsidRDefault="005C63FE" w:rsidP="005C63FE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</w:p>
    <w:p w:rsidR="005C63FE" w:rsidRDefault="005C63FE" w:rsidP="005C63FE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Информация о предоставляемых </w:t>
      </w:r>
      <w:r w:rsidRPr="005C63FE">
        <w:rPr>
          <w:rFonts w:ascii="Times New Roman" w:hAnsi="Times New Roman" w:cs="Times New Roman"/>
          <w:b/>
        </w:rPr>
        <w:t xml:space="preserve">СКИДКАХ </w:t>
      </w:r>
      <w:r>
        <w:rPr>
          <w:rFonts w:ascii="Times New Roman" w:hAnsi="Times New Roman" w:cs="Times New Roman"/>
        </w:rPr>
        <w:t>представлена на нашем сайте в разделе «</w:t>
      </w:r>
      <w:r w:rsidRPr="005C63FE">
        <w:rPr>
          <w:rFonts w:ascii="Times New Roman" w:hAnsi="Times New Roman" w:cs="Times New Roman"/>
          <w:b/>
        </w:rPr>
        <w:t>МСИ»</w:t>
      </w:r>
      <w:r>
        <w:rPr>
          <w:rFonts w:ascii="Times New Roman" w:hAnsi="Times New Roman" w:cs="Times New Roman"/>
        </w:rPr>
        <w:t>.</w:t>
      </w:r>
    </w:p>
    <w:p w:rsidR="005C63FE" w:rsidRDefault="005C63FE" w:rsidP="005C63FE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:rsidR="00D743E1" w:rsidRDefault="005C63FE" w:rsidP="007F1408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По результату</w:t>
      </w:r>
      <w:r w:rsidRPr="0060381E">
        <w:rPr>
          <w:rFonts w:ascii="Times New Roman" w:hAnsi="Times New Roman" w:cs="Times New Roman"/>
        </w:rPr>
        <w:t xml:space="preserve"> МСИ Вы получите документы</w:t>
      </w:r>
      <w:r w:rsidR="007F1408">
        <w:rPr>
          <w:rFonts w:ascii="Times New Roman" w:hAnsi="Times New Roman" w:cs="Times New Roman"/>
          <w:b/>
        </w:rPr>
        <w:t xml:space="preserve"> от официального провайдера</w:t>
      </w:r>
    </w:p>
    <w:p w:rsidR="007F1408" w:rsidRPr="007F1408" w:rsidRDefault="007F1408" w:rsidP="007F1408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5C63FE" w:rsidRDefault="005C63FE" w:rsidP="005C63FE">
      <w:pPr>
        <w:spacing w:line="360" w:lineRule="auto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З</w:t>
      </w:r>
      <w:r w:rsidRPr="0060381E">
        <w:rPr>
          <w:rFonts w:ascii="Times New Roman" w:hAnsi="Times New Roman" w:cs="Times New Roman"/>
        </w:rPr>
        <w:t xml:space="preserve">аполненную анкету участника (форма прилагается) </w:t>
      </w:r>
      <w:r>
        <w:rPr>
          <w:rFonts w:ascii="Times New Roman" w:hAnsi="Times New Roman" w:cs="Times New Roman"/>
        </w:rPr>
        <w:t>просьба направлять на</w:t>
      </w:r>
      <w:r w:rsidRPr="0060381E">
        <w:rPr>
          <w:rFonts w:ascii="Times New Roman" w:hAnsi="Times New Roman" w:cs="Times New Roman"/>
        </w:rPr>
        <w:t xml:space="preserve"> электронн</w:t>
      </w:r>
      <w:r>
        <w:rPr>
          <w:rFonts w:ascii="Times New Roman" w:hAnsi="Times New Roman" w:cs="Times New Roman"/>
        </w:rPr>
        <w:t>ую</w:t>
      </w:r>
      <w:r w:rsidRPr="0060381E">
        <w:rPr>
          <w:rFonts w:ascii="Times New Roman" w:hAnsi="Times New Roman" w:cs="Times New Roman"/>
        </w:rPr>
        <w:t xml:space="preserve"> почт</w:t>
      </w:r>
      <w:r>
        <w:rPr>
          <w:rFonts w:ascii="Times New Roman" w:hAnsi="Times New Roman" w:cs="Times New Roman"/>
        </w:rPr>
        <w:t>у</w:t>
      </w:r>
      <w:r w:rsidR="007F1408">
        <w:rPr>
          <w:rFonts w:ascii="Times New Roman" w:hAnsi="Times New Roman" w:cs="Times New Roman"/>
        </w:rPr>
        <w:t xml:space="preserve">: </w:t>
      </w:r>
      <w:hyperlink r:id="rId5" w:history="1">
        <w:r w:rsidRPr="00550F64">
          <w:rPr>
            <w:rStyle w:val="a9"/>
            <w:rFonts w:ascii="Times New Roman" w:hAnsi="Times New Roman" w:cs="Times New Roman"/>
            <w:b/>
          </w:rPr>
          <w:t>2312387@</w:t>
        </w:r>
        <w:r w:rsidRPr="00550F64">
          <w:rPr>
            <w:rStyle w:val="a9"/>
            <w:rFonts w:ascii="Times New Roman" w:hAnsi="Times New Roman" w:cs="Times New Roman"/>
            <w:b/>
            <w:lang w:val="en-US"/>
          </w:rPr>
          <w:t>mail</w:t>
        </w:r>
        <w:r w:rsidRPr="00550F64">
          <w:rPr>
            <w:rStyle w:val="a9"/>
            <w:rFonts w:ascii="Times New Roman" w:hAnsi="Times New Roman" w:cs="Times New Roman"/>
            <w:b/>
          </w:rPr>
          <w:t>.</w:t>
        </w:r>
        <w:proofErr w:type="spellStart"/>
        <w:r w:rsidRPr="00550F64">
          <w:rPr>
            <w:rStyle w:val="a9"/>
            <w:rFonts w:ascii="Times New Roman" w:hAnsi="Times New Roman" w:cs="Times New Roman"/>
            <w:b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</w:rPr>
        <w:t xml:space="preserve"> или по факсу</w:t>
      </w:r>
      <w:r w:rsidR="007F140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Pr="00550F64">
        <w:rPr>
          <w:rFonts w:ascii="Times New Roman" w:hAnsi="Times New Roman" w:cs="Times New Roman"/>
          <w:b/>
        </w:rPr>
        <w:t>(846)212-04-02</w:t>
      </w:r>
      <w:r>
        <w:rPr>
          <w:rFonts w:ascii="Times New Roman" w:hAnsi="Times New Roman" w:cs="Times New Roman"/>
          <w:b/>
        </w:rPr>
        <w:t>.</w:t>
      </w:r>
    </w:p>
    <w:p w:rsidR="00B87EB1" w:rsidRDefault="005C63FE" w:rsidP="005C63FE">
      <w:pPr>
        <w:spacing w:line="360" w:lineRule="auto"/>
        <w:ind w:hanging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E5799FA" wp14:editId="41BAEF1A">
            <wp:extent cx="7352193" cy="1552575"/>
            <wp:effectExtent l="0" t="0" r="1270" b="0"/>
            <wp:docPr id="4" name="Рисунок 4" descr="H:\ЦМКТК\МСИ\2017\пищевка\Исх_по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ЦМКТК\МСИ\2017\пищевка\Исх_под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5957" cy="155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7EB1" w:rsidRDefault="00B87EB1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АНКЕТА участника МСИ ВОДА (2017 </w:t>
      </w:r>
      <w:r w:rsidRPr="00CA4670">
        <w:rPr>
          <w:rFonts w:ascii="Times New Roman" w:hAnsi="Times New Roman" w:cs="Times New Roman"/>
          <w:b/>
          <w:bCs/>
          <w:sz w:val="28"/>
          <w:szCs w:val="28"/>
        </w:rPr>
        <w:t>г.)</w:t>
      </w:r>
    </w:p>
    <w:p w:rsidR="00B87EB1" w:rsidRPr="00CA4670" w:rsidRDefault="00B87EB1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254"/>
        <w:gridCol w:w="1473"/>
        <w:gridCol w:w="992"/>
        <w:gridCol w:w="2722"/>
        <w:gridCol w:w="1105"/>
      </w:tblGrid>
      <w:tr w:rsidR="00B87EB1" w:rsidRPr="00CA4670" w:rsidTr="00C85B99"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bCs/>
                <w:sz w:val="24"/>
                <w:szCs w:val="24"/>
              </w:rPr>
              <w:t>Полное наименование</w:t>
            </w:r>
          </w:p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юридического лица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CA46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юридического лица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Адрес почтовый (для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обмена финансовыми </w:t>
            </w: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документов)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B87EB1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Адрес доставки образцов,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B87EB1" w:rsidRPr="00CA4670" w:rsidRDefault="00F1477A" w:rsidP="00F1477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Контактный телефон</w:t>
            </w:r>
            <w:bookmarkStart w:id="0" w:name="_GoBack"/>
            <w:bookmarkEnd w:id="0"/>
            <w:r w:rsidR="00B87EB1"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 для курьерской службы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9D5244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  <w:r w:rsidR="009D5244">
              <w:rPr>
                <w:rFonts w:ascii="Times New Roman" w:hAnsi="Times New Roman" w:cs="Times New Roman"/>
                <w:sz w:val="24"/>
                <w:szCs w:val="24"/>
              </w:rPr>
              <w:t xml:space="preserve">как необходимо указать </w:t>
            </w:r>
            <w:r w:rsidRPr="009D5244">
              <w:rPr>
                <w:rFonts w:ascii="Times New Roman" w:hAnsi="Times New Roman" w:cs="Times New Roman"/>
                <w:sz w:val="24"/>
                <w:szCs w:val="24"/>
              </w:rPr>
              <w:t>в Свидетельстве участника МСИ</w:t>
            </w:r>
          </w:p>
          <w:p w:rsidR="00B87EB1" w:rsidRPr="00CA4670" w:rsidRDefault="009D5244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75263">
              <w:rPr>
                <w:rFonts w:ascii="Times New Roman" w:hAnsi="Times New Roman" w:cs="Times New Roman"/>
                <w:b/>
                <w:sz w:val="24"/>
                <w:szCs w:val="24"/>
              </w:rPr>
              <w:t>(местонахождение лаборатории как указано в аттестате аккредитации)</w:t>
            </w:r>
            <w:r w:rsidR="00B87EB1"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 (с указанием ИНН, КПП, ОГРН, р/</w:t>
            </w:r>
            <w:proofErr w:type="spellStart"/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, к/</w:t>
            </w:r>
            <w:proofErr w:type="spellStart"/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, БИК, наименование </w:t>
            </w:r>
            <w:proofErr w:type="gramStart"/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банка )</w:t>
            </w:r>
            <w:proofErr w:type="gramEnd"/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и ФИО руководителя юридического лица, </w:t>
            </w:r>
          </w:p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действует на основании докум.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Полное </w:t>
            </w:r>
            <w:proofErr w:type="gramStart"/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наименование  лаборатории</w:t>
            </w:r>
            <w:proofErr w:type="gramEnd"/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CA4670">
              <w:rPr>
                <w:rFonts w:ascii="Times New Roman" w:hAnsi="Times New Roman" w:cs="Times New Roman"/>
                <w:b/>
                <w:sz w:val="24"/>
                <w:szCs w:val="24"/>
              </w:rPr>
              <w:t>как прописывать в свидетельстве</w:t>
            </w: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Номер и срок действия аттестата аккредитации </w:t>
            </w:r>
            <w:proofErr w:type="gramStart"/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лаборатории  (</w:t>
            </w:r>
            <w:proofErr w:type="gramEnd"/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если лаборатория аккредитована)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rPr>
          <w:trHeight w:val="238"/>
        </w:trPr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ФИО руководителя лаборатории</w:t>
            </w:r>
          </w:p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Телефон (с кодом города), факс, </w:t>
            </w:r>
          </w:p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CA46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B1" w:rsidRPr="00CA4670" w:rsidRDefault="00B87EB1" w:rsidP="00C85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Вариант получение образцов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87EB1" w:rsidRPr="00CA4670" w:rsidRDefault="00B87EB1" w:rsidP="00C85B9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bCs/>
                <w:sz w:val="24"/>
                <w:szCs w:val="24"/>
              </w:rPr>
              <w:t>из офиса «КОМПЕТЕНТНОСТЬ»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87EB1" w:rsidRPr="00CA4670" w:rsidRDefault="00B87EB1" w:rsidP="00C85B9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87EB1" w:rsidRPr="00CA4670" w:rsidRDefault="00B87EB1" w:rsidP="00C85B9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bCs/>
                <w:sz w:val="24"/>
                <w:szCs w:val="24"/>
              </w:rPr>
              <w:t>курьерская служба</w:t>
            </w:r>
          </w:p>
          <w:p w:rsidR="00B87EB1" w:rsidRPr="00CA4670" w:rsidRDefault="00B87EB1" w:rsidP="00C85B9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bCs/>
                <w:sz w:val="24"/>
                <w:szCs w:val="24"/>
              </w:rPr>
              <w:t>(экспресс-почта)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87EB1" w:rsidRPr="00CA4670" w:rsidRDefault="00B87EB1" w:rsidP="00C85B9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7EB1" w:rsidRPr="00CA4670" w:rsidRDefault="00B87EB1" w:rsidP="00B87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7EB1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юридического лица_________________________________(подпись)</w:t>
      </w: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М.П.</w:t>
      </w: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B87EB1" w:rsidRDefault="00B87EB1" w:rsidP="00B87EB1">
      <w:pPr>
        <w:spacing w:after="0" w:line="240" w:lineRule="auto"/>
      </w:pPr>
    </w:p>
    <w:p w:rsidR="00B87EB1" w:rsidRPr="00D27132" w:rsidRDefault="00B87EB1" w:rsidP="009D5244">
      <w:pPr>
        <w:ind w:hanging="142"/>
        <w:rPr>
          <w:rFonts w:ascii="Times New Roman" w:hAnsi="Times New Roman" w:cs="Times New Roman"/>
          <w:b/>
          <w:color w:val="0070C0"/>
          <w:sz w:val="24"/>
          <w:szCs w:val="24"/>
        </w:rPr>
        <w:sectPr w:rsidR="00B87EB1" w:rsidRPr="00D27132" w:rsidSect="00E07D10">
          <w:pgSz w:w="11906" w:h="16838"/>
          <w:pgMar w:top="709" w:right="425" w:bottom="1134" w:left="993" w:header="709" w:footer="709" w:gutter="0"/>
          <w:cols w:space="708"/>
          <w:docGrid w:linePitch="360"/>
        </w:sectPr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7" w:history="1">
        <w:r w:rsidRPr="00D27132">
          <w:rPr>
            <w:rStyle w:val="a9"/>
            <w:rFonts w:ascii="Times New Roman" w:hAnsi="Times New Roman" w:cs="Times New Roman"/>
            <w:b/>
            <w:color w:val="244061" w:themeColor="accent1" w:themeShade="80"/>
            <w:sz w:val="24"/>
            <w:szCs w:val="24"/>
          </w:rPr>
          <w:t>2312387@</w:t>
        </w:r>
        <w:r w:rsidRPr="00D27132">
          <w:rPr>
            <w:rStyle w:val="a9"/>
            <w:rFonts w:ascii="Times New Roman" w:hAnsi="Times New Roman" w:cs="Times New Roman"/>
            <w:b/>
            <w:color w:val="244061" w:themeColor="accent1" w:themeShade="80"/>
            <w:sz w:val="24"/>
            <w:szCs w:val="24"/>
            <w:lang w:val="en-US"/>
          </w:rPr>
          <w:t>mail</w:t>
        </w:r>
        <w:r w:rsidRPr="00D27132">
          <w:rPr>
            <w:rStyle w:val="a9"/>
            <w:rFonts w:ascii="Times New Roman" w:hAnsi="Times New Roman" w:cs="Times New Roman"/>
            <w:b/>
            <w:color w:val="244061" w:themeColor="accent1" w:themeShade="80"/>
            <w:sz w:val="24"/>
            <w:szCs w:val="24"/>
          </w:rPr>
          <w:t>.</w:t>
        </w:r>
        <w:proofErr w:type="spellStart"/>
        <w:r w:rsidRPr="00D27132">
          <w:rPr>
            <w:rStyle w:val="a9"/>
            <w:rFonts w:ascii="Times New Roman" w:hAnsi="Times New Roman" w:cs="Times New Roman"/>
            <w:b/>
            <w:color w:val="244061" w:themeColor="accent1" w:themeShade="80"/>
            <w:sz w:val="24"/>
            <w:szCs w:val="24"/>
            <w:lang w:val="en-US"/>
          </w:rPr>
          <w:t>ru</w:t>
        </w:r>
        <w:proofErr w:type="spellEnd"/>
      </w:hyperlink>
      <w:r w:rsidRPr="000C6D65">
        <w:rPr>
          <w:rFonts w:ascii="Times New Roman" w:hAnsi="Times New Roman" w:cs="Times New Roman"/>
          <w:b/>
          <w:color w:val="0070C0"/>
        </w:rPr>
        <w:t xml:space="preserve"> или по факсу </w:t>
      </w:r>
      <w:r w:rsidRPr="00D27132">
        <w:rPr>
          <w:rFonts w:ascii="Times New Roman" w:hAnsi="Times New Roman" w:cs="Times New Roman"/>
          <w:b/>
          <w:color w:val="244061" w:themeColor="accent1" w:themeShade="80"/>
          <w:sz w:val="24"/>
          <w:szCs w:val="24"/>
        </w:rPr>
        <w:t>(846) 212-04-01</w:t>
      </w:r>
    </w:p>
    <w:p w:rsidR="00202F24" w:rsidRDefault="00202F24" w:rsidP="00202F2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02F24" w:rsidRDefault="00202F24" w:rsidP="00202F2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13825" w:rsidRDefault="00E13825" w:rsidP="00E1382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Заявка на 4 этап МСИ</w:t>
      </w:r>
    </w:p>
    <w:p w:rsidR="00E13825" w:rsidRDefault="00E13825" w:rsidP="00E1382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097B">
        <w:rPr>
          <w:rFonts w:ascii="Times New Roman" w:hAnsi="Times New Roman" w:cs="Times New Roman"/>
          <w:b/>
          <w:bCs/>
          <w:sz w:val="24"/>
          <w:szCs w:val="24"/>
        </w:rPr>
        <w:t>(Срок подачи заявки до 1 ноября 2017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6097B">
        <w:rPr>
          <w:rFonts w:ascii="Times New Roman" w:hAnsi="Times New Roman" w:cs="Times New Roman"/>
          <w:b/>
          <w:bCs/>
          <w:sz w:val="24"/>
          <w:szCs w:val="24"/>
        </w:rPr>
        <w:t>г.; получение образцов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</w:t>
      </w:r>
      <w:r w:rsidRPr="0086097B">
        <w:rPr>
          <w:rFonts w:ascii="Times New Roman" w:hAnsi="Times New Roman" w:cs="Times New Roman"/>
          <w:b/>
          <w:bCs/>
          <w:sz w:val="24"/>
          <w:szCs w:val="24"/>
        </w:rPr>
        <w:t xml:space="preserve"> декабрь 2017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6097B">
        <w:rPr>
          <w:rFonts w:ascii="Times New Roman" w:hAnsi="Times New Roman" w:cs="Times New Roman"/>
          <w:b/>
          <w:bCs/>
          <w:sz w:val="24"/>
          <w:szCs w:val="24"/>
        </w:rPr>
        <w:t xml:space="preserve">г.; получение отчета (скан)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- ориентировочно </w:t>
      </w:r>
      <w:r w:rsidRPr="0086097B">
        <w:rPr>
          <w:rFonts w:ascii="Times New Roman" w:hAnsi="Times New Roman" w:cs="Times New Roman"/>
          <w:b/>
          <w:bCs/>
          <w:sz w:val="24"/>
          <w:szCs w:val="24"/>
        </w:rPr>
        <w:t>конец февраля 2018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6097B">
        <w:rPr>
          <w:rFonts w:ascii="Times New Roman" w:hAnsi="Times New Roman" w:cs="Times New Roman"/>
          <w:b/>
          <w:bCs/>
          <w:sz w:val="24"/>
          <w:szCs w:val="24"/>
        </w:rPr>
        <w:t>г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6097B">
        <w:rPr>
          <w:rFonts w:ascii="Times New Roman" w:hAnsi="Times New Roman" w:cs="Times New Roman"/>
          <w:b/>
          <w:bCs/>
          <w:sz w:val="24"/>
          <w:szCs w:val="24"/>
        </w:rPr>
        <w:t>, оригинал - начало марта 2018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6097B">
        <w:rPr>
          <w:rFonts w:ascii="Times New Roman" w:hAnsi="Times New Roman" w:cs="Times New Roman"/>
          <w:b/>
          <w:bCs/>
          <w:sz w:val="24"/>
          <w:szCs w:val="24"/>
        </w:rPr>
        <w:t>г.)</w:t>
      </w:r>
    </w:p>
    <w:p w:rsidR="00E13825" w:rsidRDefault="00E13825" w:rsidP="00E13825">
      <w:pPr>
        <w:ind w:left="-56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Название организации</w:t>
      </w:r>
      <w:r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      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Название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лаборатории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</w:t>
      </w:r>
    </w:p>
    <w:tbl>
      <w:tblPr>
        <w:tblW w:w="16160" w:type="dxa"/>
        <w:tblLook w:val="00A0" w:firstRow="1" w:lastRow="0" w:firstColumn="1" w:lastColumn="0" w:noHBand="0" w:noVBand="0"/>
      </w:tblPr>
      <w:tblGrid>
        <w:gridCol w:w="8255"/>
        <w:gridCol w:w="253"/>
        <w:gridCol w:w="7652"/>
      </w:tblGrid>
      <w:tr w:rsidR="00E13825" w:rsidTr="001849FB">
        <w:trPr>
          <w:trHeight w:val="9004"/>
        </w:trPr>
        <w:tc>
          <w:tcPr>
            <w:tcW w:w="7797" w:type="dxa"/>
          </w:tcPr>
          <w:p w:rsidR="00E13825" w:rsidRDefault="00E13825" w:rsidP="001849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tbl>
            <w:tblPr>
              <w:tblW w:w="800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865"/>
              <w:gridCol w:w="1088"/>
              <w:gridCol w:w="2314"/>
              <w:gridCol w:w="1052"/>
              <w:gridCol w:w="1640"/>
              <w:gridCol w:w="1050"/>
            </w:tblGrid>
            <w:tr w:rsidR="00E13825" w:rsidTr="001849FB">
              <w:tc>
                <w:tcPr>
                  <w:tcW w:w="86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hideMark/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Шифр образца</w:t>
                  </w:r>
                </w:p>
              </w:tc>
              <w:tc>
                <w:tcPr>
                  <w:tcW w:w="1088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hideMark/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Объем (масса) основного экземпляра ОК</w:t>
                  </w:r>
                </w:p>
              </w:tc>
              <w:tc>
                <w:tcPr>
                  <w:tcW w:w="2314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hideMark/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Определяемый показатель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hideMark/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Выбор показателя (отметить)</w:t>
                  </w:r>
                </w:p>
              </w:tc>
              <w:tc>
                <w:tcPr>
                  <w:tcW w:w="1640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hideMark/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Содержание в образце (ориентировочно)</w:t>
                  </w:r>
                </w:p>
              </w:tc>
              <w:tc>
                <w:tcPr>
                  <w:tcW w:w="1050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hideMark/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Доп. экземпляр, шт.</w:t>
                  </w:r>
                </w:p>
              </w:tc>
            </w:tr>
            <w:tr w:rsidR="00E13825" w:rsidTr="001849FB">
              <w:trPr>
                <w:trHeight w:val="312"/>
              </w:trPr>
              <w:tc>
                <w:tcPr>
                  <w:tcW w:w="8009" w:type="dxa"/>
                  <w:gridSpan w:val="6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hideMark/>
                </w:tcPr>
                <w:p w:rsidR="00E13825" w:rsidRDefault="00E13825" w:rsidP="001849FB">
                  <w:pPr>
                    <w:spacing w:before="80" w:after="80" w:line="240" w:lineRule="auto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70C0"/>
                      <w:sz w:val="18"/>
                      <w:szCs w:val="18"/>
                    </w:rPr>
                    <w:t>Тип пробы: СТОЧНАЯ ВОДА</w:t>
                  </w:r>
                </w:p>
              </w:tc>
            </w:tr>
            <w:tr w:rsidR="00E13825" w:rsidTr="001849FB">
              <w:tc>
                <w:tcPr>
                  <w:tcW w:w="865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МОК</w:t>
                  </w:r>
                </w:p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  <w:lang w:val="en-US"/>
                    </w:rPr>
                    <w:t>A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4-17 В</w:t>
                  </w:r>
                </w:p>
              </w:tc>
              <w:tc>
                <w:tcPr>
                  <w:tcW w:w="1088" w:type="dxa"/>
                  <w:vMerge w:val="restart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1000 мл</w:t>
                  </w:r>
                </w:p>
              </w:tc>
              <w:tc>
                <w:tcPr>
                  <w:tcW w:w="2314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Калий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pStyle w:val="4"/>
                    <w:spacing w:line="288" w:lineRule="auto"/>
                    <w:rPr>
                      <w:rFonts w:eastAsia="Calibri"/>
                      <w:b w:val="0"/>
                      <w:bCs w:val="0"/>
                      <w:sz w:val="18"/>
                      <w:szCs w:val="18"/>
                    </w:rPr>
                  </w:pPr>
                  <w:r>
                    <w:rPr>
                      <w:rFonts w:eastAsia="Calibri"/>
                      <w:b w:val="0"/>
                      <w:bCs w:val="0"/>
                      <w:sz w:val="18"/>
                      <w:szCs w:val="18"/>
                    </w:rPr>
                    <w:t>5-100 мг/л</w:t>
                  </w:r>
                </w:p>
              </w:tc>
              <w:tc>
                <w:tcPr>
                  <w:tcW w:w="1050" w:type="dxa"/>
                  <w:vMerge w:val="restart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</w:tr>
            <w:tr w:rsidR="00E13825" w:rsidTr="001849FB"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pStyle w:val="3"/>
                    <w:spacing w:line="288" w:lineRule="auto"/>
                    <w:rPr>
                      <w:rFonts w:eastAsia="Calibri"/>
                      <w:b w:val="0"/>
                      <w:bCs w:val="0"/>
                      <w:sz w:val="18"/>
                      <w:szCs w:val="18"/>
                      <w:lang w:val="ru-RU"/>
                    </w:rPr>
                  </w:pPr>
                  <w:r>
                    <w:rPr>
                      <w:rFonts w:eastAsia="Calibri"/>
                      <w:b w:val="0"/>
                      <w:bCs w:val="0"/>
                      <w:sz w:val="18"/>
                      <w:szCs w:val="18"/>
                      <w:lang w:val="ru-RU"/>
                    </w:rPr>
                    <w:t>Кальций</w:t>
                  </w:r>
                </w:p>
              </w:tc>
              <w:tc>
                <w:tcPr>
                  <w:tcW w:w="10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50-500 мг/л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</w:tr>
            <w:tr w:rsidR="00E13825" w:rsidTr="001849FB"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Магний</w:t>
                  </w:r>
                </w:p>
              </w:tc>
              <w:tc>
                <w:tcPr>
                  <w:tcW w:w="10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20-200 мг/л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</w:tr>
            <w:tr w:rsidR="00E13825" w:rsidTr="001849FB"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pStyle w:val="3"/>
                    <w:spacing w:line="288" w:lineRule="auto"/>
                    <w:rPr>
                      <w:rFonts w:eastAsia="Calibri"/>
                      <w:b w:val="0"/>
                      <w:bCs w:val="0"/>
                      <w:sz w:val="18"/>
                      <w:szCs w:val="18"/>
                      <w:lang w:val="ru-RU"/>
                    </w:rPr>
                  </w:pPr>
                  <w:r>
                    <w:rPr>
                      <w:rFonts w:eastAsia="Calibri"/>
                      <w:b w:val="0"/>
                      <w:bCs w:val="0"/>
                      <w:sz w:val="18"/>
                      <w:szCs w:val="18"/>
                      <w:lang w:val="ru-RU"/>
                    </w:rPr>
                    <w:t>Натрий</w:t>
                  </w:r>
                </w:p>
              </w:tc>
              <w:tc>
                <w:tcPr>
                  <w:tcW w:w="10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20-200 мг/л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</w:tr>
            <w:tr w:rsidR="00E13825" w:rsidTr="001849FB"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Нитрат-ионы</w:t>
                  </w:r>
                </w:p>
              </w:tc>
              <w:tc>
                <w:tcPr>
                  <w:tcW w:w="10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20-200 мг/л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</w:tr>
            <w:tr w:rsidR="00E13825" w:rsidTr="001849FB"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Сульфат-ионы</w:t>
                  </w:r>
                </w:p>
              </w:tc>
              <w:tc>
                <w:tcPr>
                  <w:tcW w:w="10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20-500 мг/л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</w:tr>
            <w:tr w:rsidR="00E13825" w:rsidTr="001849FB"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pStyle w:val="3"/>
                    <w:spacing w:line="288" w:lineRule="auto"/>
                    <w:rPr>
                      <w:rFonts w:eastAsia="Calibri"/>
                      <w:b w:val="0"/>
                      <w:bCs w:val="0"/>
                      <w:sz w:val="18"/>
                      <w:szCs w:val="18"/>
                      <w:lang w:val="ru-RU"/>
                    </w:rPr>
                  </w:pPr>
                  <w:r>
                    <w:rPr>
                      <w:rFonts w:eastAsia="Calibri"/>
                      <w:b w:val="0"/>
                      <w:bCs w:val="0"/>
                      <w:sz w:val="18"/>
                      <w:szCs w:val="18"/>
                      <w:lang w:val="ru-RU"/>
                    </w:rPr>
                    <w:t>Хлорид-ионы</w:t>
                  </w:r>
                </w:p>
              </w:tc>
              <w:tc>
                <w:tcPr>
                  <w:tcW w:w="10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20-1000 мг/л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</w:tr>
            <w:tr w:rsidR="00E13825" w:rsidTr="001849FB"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pStyle w:val="3"/>
                    <w:spacing w:line="288" w:lineRule="auto"/>
                    <w:rPr>
                      <w:rFonts w:eastAsia="Calibri"/>
                      <w:b w:val="0"/>
                      <w:bCs w:val="0"/>
                      <w:sz w:val="18"/>
                      <w:szCs w:val="18"/>
                      <w:lang w:val="ru-RU"/>
                    </w:rPr>
                  </w:pPr>
                  <w:r>
                    <w:rPr>
                      <w:rFonts w:eastAsia="Calibri"/>
                      <w:b w:val="0"/>
                      <w:bCs w:val="0"/>
                      <w:sz w:val="18"/>
                      <w:szCs w:val="18"/>
                      <w:lang w:val="ru-RU"/>
                    </w:rPr>
                    <w:t>УЭП при 25</w:t>
                  </w:r>
                  <w:r>
                    <w:rPr>
                      <w:rFonts w:eastAsia="Calibri"/>
                      <w:i w:val="0"/>
                      <w:iCs w:val="0"/>
                      <w:sz w:val="18"/>
                      <w:szCs w:val="18"/>
                    </w:rPr>
                    <w:t>°</w:t>
                  </w:r>
                  <w:r>
                    <w:rPr>
                      <w:rFonts w:eastAsia="Calibri"/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1052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 xml:space="preserve">5-1000 </w:t>
                  </w:r>
                  <w:proofErr w:type="spellStart"/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мкСм</w:t>
                  </w:r>
                  <w:proofErr w:type="spellEnd"/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/см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</w:tr>
            <w:tr w:rsidR="00E13825" w:rsidTr="001849FB">
              <w:tc>
                <w:tcPr>
                  <w:tcW w:w="865" w:type="dxa"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hideMark/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МОК</w:t>
                  </w:r>
                </w:p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Б4-17 В</w:t>
                  </w:r>
                </w:p>
              </w:tc>
              <w:tc>
                <w:tcPr>
                  <w:tcW w:w="1088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hideMark/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1000 мл</w:t>
                  </w: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pStyle w:val="3"/>
                    <w:spacing w:line="288" w:lineRule="auto"/>
                    <w:rPr>
                      <w:rFonts w:eastAsia="Calibri"/>
                      <w:b w:val="0"/>
                      <w:bCs w:val="0"/>
                      <w:sz w:val="18"/>
                      <w:szCs w:val="18"/>
                      <w:lang w:val="ru-RU"/>
                    </w:rPr>
                  </w:pPr>
                  <w:r>
                    <w:rPr>
                      <w:rFonts w:eastAsia="Calibri"/>
                      <w:b w:val="0"/>
                      <w:bCs w:val="0"/>
                      <w:sz w:val="18"/>
                      <w:szCs w:val="18"/>
                      <w:lang w:val="ru-RU"/>
                    </w:rPr>
                    <w:t xml:space="preserve">Сухой остаток </w:t>
                  </w:r>
                </w:p>
              </w:tc>
              <w:tc>
                <w:tcPr>
                  <w:tcW w:w="1052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10-1000 мг/л</w:t>
                  </w:r>
                </w:p>
              </w:tc>
              <w:tc>
                <w:tcPr>
                  <w:tcW w:w="1050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</w:tr>
            <w:tr w:rsidR="00E13825" w:rsidTr="001849FB">
              <w:tc>
                <w:tcPr>
                  <w:tcW w:w="86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ОК</w:t>
                  </w:r>
                </w:p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В4-17 В</w:t>
                  </w:r>
                </w:p>
              </w:tc>
              <w:tc>
                <w:tcPr>
                  <w:tcW w:w="1088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100 мл</w:t>
                  </w:r>
                </w:p>
              </w:tc>
              <w:tc>
                <w:tcPr>
                  <w:tcW w:w="2314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рН при 25 °C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2-11 ед. рН</w:t>
                  </w:r>
                </w:p>
              </w:tc>
              <w:tc>
                <w:tcPr>
                  <w:tcW w:w="1050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</w:tr>
            <w:tr w:rsidR="00E13825" w:rsidTr="001849FB">
              <w:tc>
                <w:tcPr>
                  <w:tcW w:w="86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МОК</w:t>
                  </w:r>
                </w:p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Г4-17 В</w:t>
                  </w:r>
                </w:p>
              </w:tc>
              <w:tc>
                <w:tcPr>
                  <w:tcW w:w="1088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1000 мл</w:t>
                  </w:r>
                </w:p>
              </w:tc>
              <w:tc>
                <w:tcPr>
                  <w:tcW w:w="2314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pStyle w:val="4"/>
                    <w:rPr>
                      <w:rFonts w:eastAsia="Calibri"/>
                      <w:b w:val="0"/>
                      <w:bCs w:val="0"/>
                      <w:sz w:val="18"/>
                      <w:szCs w:val="18"/>
                    </w:rPr>
                  </w:pPr>
                  <w:r>
                    <w:rPr>
                      <w:rFonts w:eastAsia="Calibri"/>
                      <w:b w:val="0"/>
                      <w:bCs w:val="0"/>
                      <w:sz w:val="18"/>
                      <w:szCs w:val="18"/>
                    </w:rPr>
                    <w:t>Нефтепродукты ФЛ*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0,4-6,0 мг/л</w:t>
                  </w:r>
                </w:p>
              </w:tc>
              <w:tc>
                <w:tcPr>
                  <w:tcW w:w="1050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</w:tr>
            <w:tr w:rsidR="00E13825" w:rsidTr="001849FB">
              <w:tc>
                <w:tcPr>
                  <w:tcW w:w="86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МОК</w:t>
                  </w:r>
                </w:p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Д4-17 В</w:t>
                  </w:r>
                </w:p>
              </w:tc>
              <w:tc>
                <w:tcPr>
                  <w:tcW w:w="1088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1000 мл</w:t>
                  </w:r>
                </w:p>
              </w:tc>
              <w:tc>
                <w:tcPr>
                  <w:tcW w:w="2314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pStyle w:val="4"/>
                    <w:rPr>
                      <w:rFonts w:eastAsia="Calibri"/>
                      <w:b w:val="0"/>
                      <w:bCs w:val="0"/>
                      <w:sz w:val="18"/>
                      <w:szCs w:val="18"/>
                    </w:rPr>
                  </w:pPr>
                  <w:r>
                    <w:rPr>
                      <w:rFonts w:eastAsia="Calibri"/>
                      <w:b w:val="0"/>
                      <w:bCs w:val="0"/>
                      <w:sz w:val="18"/>
                      <w:szCs w:val="18"/>
                    </w:rPr>
                    <w:t>Нефтепродукты ИК**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1-10 мг/л</w:t>
                  </w:r>
                </w:p>
              </w:tc>
              <w:tc>
                <w:tcPr>
                  <w:tcW w:w="1050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</w:tr>
            <w:tr w:rsidR="00E13825" w:rsidTr="001849FB">
              <w:tc>
                <w:tcPr>
                  <w:tcW w:w="86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МОК</w:t>
                  </w:r>
                </w:p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Е4-17 В</w:t>
                  </w:r>
                </w:p>
              </w:tc>
              <w:tc>
                <w:tcPr>
                  <w:tcW w:w="1088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250 мл</w:t>
                  </w:r>
                </w:p>
              </w:tc>
              <w:tc>
                <w:tcPr>
                  <w:tcW w:w="2314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pStyle w:val="4"/>
                    <w:rPr>
                      <w:rFonts w:eastAsia="Calibri"/>
                      <w:b w:val="0"/>
                      <w:bCs w:val="0"/>
                      <w:sz w:val="18"/>
                      <w:szCs w:val="18"/>
                    </w:rPr>
                  </w:pPr>
                  <w:r>
                    <w:rPr>
                      <w:rFonts w:eastAsia="Calibri"/>
                      <w:b w:val="0"/>
                      <w:bCs w:val="0"/>
                      <w:sz w:val="18"/>
                      <w:szCs w:val="18"/>
                    </w:rPr>
                    <w:t>Хром (</w:t>
                  </w:r>
                  <w:r>
                    <w:rPr>
                      <w:rFonts w:eastAsia="Calibri"/>
                      <w:b w:val="0"/>
                      <w:bCs w:val="0"/>
                      <w:sz w:val="18"/>
                      <w:szCs w:val="18"/>
                      <w:lang w:val="en-US"/>
                    </w:rPr>
                    <w:t>VI</w:t>
                  </w:r>
                  <w:r>
                    <w:rPr>
                      <w:rFonts w:eastAsia="Calibri"/>
                      <w:b w:val="0"/>
                      <w:bCs w:val="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0,01-10 мг/л</w:t>
                  </w:r>
                </w:p>
              </w:tc>
              <w:tc>
                <w:tcPr>
                  <w:tcW w:w="1050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</w:tr>
            <w:tr w:rsidR="00E13825" w:rsidTr="001849FB">
              <w:tc>
                <w:tcPr>
                  <w:tcW w:w="8009" w:type="dxa"/>
                  <w:gridSpan w:val="6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hideMark/>
                </w:tcPr>
                <w:p w:rsidR="00E13825" w:rsidRDefault="00E13825" w:rsidP="001849FB">
                  <w:pPr>
                    <w:spacing w:before="80" w:after="80" w:line="240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70C0"/>
                      <w:sz w:val="18"/>
                      <w:szCs w:val="18"/>
                    </w:rPr>
                    <w:t>Тип пробы: ПРИРОДНАЯ ВОДА</w:t>
                  </w:r>
                </w:p>
              </w:tc>
            </w:tr>
            <w:tr w:rsidR="00E13825" w:rsidTr="001849FB">
              <w:tc>
                <w:tcPr>
                  <w:tcW w:w="865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МОК</w:t>
                  </w:r>
                </w:p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Ж4-17В</w:t>
                  </w:r>
                </w:p>
              </w:tc>
              <w:tc>
                <w:tcPr>
                  <w:tcW w:w="1088" w:type="dxa"/>
                  <w:vMerge w:val="restart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250 мл</w:t>
                  </w:r>
                </w:p>
              </w:tc>
              <w:tc>
                <w:tcPr>
                  <w:tcW w:w="2314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before="20" w:after="2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Барий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0,1-2 мг/л</w:t>
                  </w:r>
                </w:p>
              </w:tc>
              <w:tc>
                <w:tcPr>
                  <w:tcW w:w="1050" w:type="dxa"/>
                  <w:vMerge w:val="restart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</w:tr>
            <w:tr w:rsidR="00E13825" w:rsidTr="001849FB"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before="20" w:after="2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Бор</w:t>
                  </w:r>
                </w:p>
              </w:tc>
              <w:tc>
                <w:tcPr>
                  <w:tcW w:w="10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0,1-2 мг/л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</w:tr>
            <w:tr w:rsidR="00E13825" w:rsidTr="001849FB"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before="20" w:after="2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Литий</w:t>
                  </w:r>
                </w:p>
              </w:tc>
              <w:tc>
                <w:tcPr>
                  <w:tcW w:w="10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0,01-1 мг/л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</w:tr>
            <w:tr w:rsidR="00E13825" w:rsidTr="001849FB"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before="20" w:after="2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Стронций</w:t>
                  </w:r>
                </w:p>
              </w:tc>
              <w:tc>
                <w:tcPr>
                  <w:tcW w:w="1052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0,5-10 мг/л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</w:tr>
            <w:tr w:rsidR="00E13825" w:rsidTr="001849FB">
              <w:tc>
                <w:tcPr>
                  <w:tcW w:w="865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МОК</w:t>
                  </w:r>
                </w:p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З4-17 В</w:t>
                  </w:r>
                </w:p>
              </w:tc>
              <w:tc>
                <w:tcPr>
                  <w:tcW w:w="1088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13825" w:rsidRDefault="00E13825" w:rsidP="001849FB">
                  <w:pPr>
                    <w:spacing w:before="80"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500 мл</w:t>
                  </w:r>
                </w:p>
              </w:tc>
              <w:tc>
                <w:tcPr>
                  <w:tcW w:w="2314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pStyle w:val="4"/>
                    <w:spacing w:line="288" w:lineRule="auto"/>
                    <w:rPr>
                      <w:rFonts w:eastAsia="Calibri"/>
                      <w:b w:val="0"/>
                      <w:bCs w:val="0"/>
                      <w:sz w:val="18"/>
                      <w:szCs w:val="18"/>
                    </w:rPr>
                  </w:pPr>
                  <w:r>
                    <w:rPr>
                      <w:rFonts w:eastAsia="Calibri"/>
                      <w:b w:val="0"/>
                      <w:bCs w:val="0"/>
                      <w:sz w:val="18"/>
                      <w:szCs w:val="18"/>
                    </w:rPr>
                    <w:t>Перманганатная окисляемость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5-50 мг/л</w:t>
                  </w:r>
                </w:p>
              </w:tc>
              <w:tc>
                <w:tcPr>
                  <w:tcW w:w="1050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</w:tr>
            <w:tr w:rsidR="00E13825" w:rsidTr="001849FB">
              <w:trPr>
                <w:trHeight w:val="520"/>
              </w:trPr>
              <w:tc>
                <w:tcPr>
                  <w:tcW w:w="865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МОК</w:t>
                  </w:r>
                </w:p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И4-17 В</w:t>
                  </w:r>
                </w:p>
              </w:tc>
              <w:tc>
                <w:tcPr>
                  <w:tcW w:w="1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13825" w:rsidRDefault="00E13825" w:rsidP="001849FB">
                  <w:pPr>
                    <w:spacing w:before="80"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250 мл</w:t>
                  </w: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line="288" w:lineRule="auto"/>
                    <w:rPr>
                      <w:rFonts w:ascii="Times New Roman" w:hAnsi="Times New Roman" w:cs="Times New Roman"/>
                      <w:i/>
                      <w:iCs/>
                      <w:color w:val="FF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Фосфат-ионы</w:t>
                  </w:r>
                </w:p>
              </w:tc>
              <w:tc>
                <w:tcPr>
                  <w:tcW w:w="10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0,1-1 мг/л</w:t>
                  </w:r>
                </w:p>
              </w:tc>
              <w:tc>
                <w:tcPr>
                  <w:tcW w:w="10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</w:tr>
          </w:tbl>
          <w:p w:rsidR="00E13825" w:rsidRDefault="00E13825" w:rsidP="001849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E13825" w:rsidRDefault="00E13825" w:rsidP="001849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13825" w:rsidRDefault="00E13825" w:rsidP="001849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0" w:type="dxa"/>
          </w:tcPr>
          <w:p w:rsidR="00E13825" w:rsidRDefault="00E13825" w:rsidP="001849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954"/>
              <w:gridCol w:w="1085"/>
              <w:gridCol w:w="1657"/>
              <w:gridCol w:w="1052"/>
              <w:gridCol w:w="1596"/>
              <w:gridCol w:w="1056"/>
            </w:tblGrid>
            <w:tr w:rsidR="00E13825" w:rsidTr="001849FB">
              <w:tc>
                <w:tcPr>
                  <w:tcW w:w="9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hideMark/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Шифр образца</w:t>
                  </w:r>
                </w:p>
              </w:tc>
              <w:tc>
                <w:tcPr>
                  <w:tcW w:w="1085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hideMark/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Объем (масса) основного экземпляра ОК</w:t>
                  </w:r>
                </w:p>
              </w:tc>
              <w:tc>
                <w:tcPr>
                  <w:tcW w:w="1657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hideMark/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Определяемый показатель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hideMark/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Выбор показателя (отметить)</w:t>
                  </w:r>
                </w:p>
              </w:tc>
              <w:tc>
                <w:tcPr>
                  <w:tcW w:w="1596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hideMark/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Содержание в образце (ориентировочно)</w:t>
                  </w:r>
                </w:p>
              </w:tc>
              <w:tc>
                <w:tcPr>
                  <w:tcW w:w="1056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hideMark/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Доп. экземпляр, шт.</w:t>
                  </w:r>
                </w:p>
              </w:tc>
            </w:tr>
            <w:tr w:rsidR="00E13825" w:rsidTr="001849FB">
              <w:trPr>
                <w:trHeight w:val="312"/>
              </w:trPr>
              <w:tc>
                <w:tcPr>
                  <w:tcW w:w="7400" w:type="dxa"/>
                  <w:gridSpan w:val="6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pStyle w:val="a7"/>
                    <w:spacing w:before="120" w:after="120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70C0"/>
                      <w:sz w:val="18"/>
                      <w:szCs w:val="18"/>
                    </w:rPr>
                    <w:t>Тип пробы: ПИТЬЕВАЯ ВОДА</w:t>
                  </w:r>
                </w:p>
              </w:tc>
            </w:tr>
            <w:tr w:rsidR="00E13825" w:rsidTr="001849FB">
              <w:tc>
                <w:tcPr>
                  <w:tcW w:w="9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МОК</w:t>
                  </w:r>
                </w:p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К4-17 В</w:t>
                  </w:r>
                </w:p>
              </w:tc>
              <w:tc>
                <w:tcPr>
                  <w:tcW w:w="1085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1000 мл</w:t>
                  </w:r>
                </w:p>
              </w:tc>
              <w:tc>
                <w:tcPr>
                  <w:tcW w:w="1657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pStyle w:val="3"/>
                    <w:rPr>
                      <w:rFonts w:eastAsia="Calibri"/>
                      <w:b w:val="0"/>
                      <w:bCs w:val="0"/>
                      <w:i w:val="0"/>
                      <w:iCs w:val="0"/>
                      <w:sz w:val="18"/>
                      <w:szCs w:val="18"/>
                      <w:lang w:val="ru-RU"/>
                    </w:rPr>
                  </w:pPr>
                  <w:r>
                    <w:rPr>
                      <w:rFonts w:eastAsia="Calibri"/>
                      <w:b w:val="0"/>
                      <w:bCs w:val="0"/>
                      <w:sz w:val="18"/>
                      <w:szCs w:val="18"/>
                      <w:lang w:val="ru-RU"/>
                    </w:rPr>
                    <w:t xml:space="preserve">Фенол 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1-100 мкг/л</w:t>
                  </w:r>
                </w:p>
              </w:tc>
              <w:tc>
                <w:tcPr>
                  <w:tcW w:w="1056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</w:tr>
            <w:tr w:rsidR="00E13825" w:rsidTr="001849FB">
              <w:tc>
                <w:tcPr>
                  <w:tcW w:w="9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МОК</w:t>
                  </w:r>
                </w:p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Л4-17 В</w:t>
                  </w:r>
                </w:p>
              </w:tc>
              <w:tc>
                <w:tcPr>
                  <w:tcW w:w="1085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1000 мл</w:t>
                  </w:r>
                </w:p>
              </w:tc>
              <w:tc>
                <w:tcPr>
                  <w:tcW w:w="1657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pStyle w:val="4"/>
                    <w:rPr>
                      <w:rFonts w:eastAsia="Calibri"/>
                      <w:b w:val="0"/>
                      <w:bCs w:val="0"/>
                      <w:sz w:val="18"/>
                      <w:szCs w:val="18"/>
                    </w:rPr>
                  </w:pPr>
                  <w:r>
                    <w:rPr>
                      <w:rFonts w:eastAsia="Calibri"/>
                      <w:b w:val="0"/>
                      <w:bCs w:val="0"/>
                      <w:sz w:val="18"/>
                      <w:szCs w:val="18"/>
                    </w:rPr>
                    <w:t>АПАВ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0,05-0,5 мг/л</w:t>
                  </w:r>
                </w:p>
              </w:tc>
              <w:tc>
                <w:tcPr>
                  <w:tcW w:w="1056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</w:tr>
            <w:tr w:rsidR="00E13825" w:rsidTr="001849FB">
              <w:tc>
                <w:tcPr>
                  <w:tcW w:w="9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МОК</w:t>
                  </w:r>
                </w:p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М4-17 В</w:t>
                  </w:r>
                </w:p>
              </w:tc>
              <w:tc>
                <w:tcPr>
                  <w:tcW w:w="1085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1000 мл</w:t>
                  </w:r>
                </w:p>
              </w:tc>
              <w:tc>
                <w:tcPr>
                  <w:tcW w:w="1657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pStyle w:val="4"/>
                    <w:rPr>
                      <w:rFonts w:eastAsia="Calibri"/>
                      <w:b w:val="0"/>
                      <w:bCs w:val="0"/>
                      <w:sz w:val="18"/>
                      <w:szCs w:val="18"/>
                    </w:rPr>
                  </w:pPr>
                  <w:r>
                    <w:rPr>
                      <w:rFonts w:eastAsia="Calibri"/>
                      <w:b w:val="0"/>
                      <w:bCs w:val="0"/>
                      <w:sz w:val="18"/>
                      <w:szCs w:val="18"/>
                    </w:rPr>
                    <w:t>2,4-Д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5-100 мкг/л</w:t>
                  </w:r>
                </w:p>
              </w:tc>
              <w:tc>
                <w:tcPr>
                  <w:tcW w:w="1056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</w:tr>
            <w:tr w:rsidR="00E13825" w:rsidTr="001849FB">
              <w:tc>
                <w:tcPr>
                  <w:tcW w:w="954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МОК </w:t>
                  </w:r>
                </w:p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П4-17В</w:t>
                  </w:r>
                </w:p>
              </w:tc>
              <w:tc>
                <w:tcPr>
                  <w:tcW w:w="1085" w:type="dxa"/>
                  <w:vMerge w:val="restart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500 мл</w:t>
                  </w:r>
                </w:p>
              </w:tc>
              <w:tc>
                <w:tcPr>
                  <w:tcW w:w="1657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pStyle w:val="4"/>
                    <w:spacing w:line="288" w:lineRule="auto"/>
                    <w:rPr>
                      <w:rFonts w:eastAsia="Calibri"/>
                      <w:b w:val="0"/>
                      <w:bCs w:val="0"/>
                      <w:sz w:val="18"/>
                      <w:szCs w:val="18"/>
                    </w:rPr>
                  </w:pPr>
                  <w:r>
                    <w:rPr>
                      <w:rFonts w:eastAsia="Calibri"/>
                      <w:b w:val="0"/>
                      <w:bCs w:val="0"/>
                      <w:sz w:val="18"/>
                      <w:szCs w:val="18"/>
                    </w:rPr>
                    <w:t>Мышьяк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5-100 мкг/л</w:t>
                  </w:r>
                </w:p>
              </w:tc>
              <w:tc>
                <w:tcPr>
                  <w:tcW w:w="1056" w:type="dxa"/>
                  <w:vMerge w:val="restart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</w:tr>
            <w:tr w:rsidR="00E13825" w:rsidTr="001849FB"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Ртуть</w:t>
                  </w:r>
                </w:p>
              </w:tc>
              <w:tc>
                <w:tcPr>
                  <w:tcW w:w="10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0,1-10 мкг/л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</w:tr>
            <w:tr w:rsidR="00E13825" w:rsidTr="001849FB"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Селен</w:t>
                  </w:r>
                </w:p>
              </w:tc>
              <w:tc>
                <w:tcPr>
                  <w:tcW w:w="10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1-100 мкг/л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</w:tr>
            <w:tr w:rsidR="00E13825" w:rsidTr="001849FB"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57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Серебро</w:t>
                  </w:r>
                </w:p>
              </w:tc>
              <w:tc>
                <w:tcPr>
                  <w:tcW w:w="1052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0,1-10 мкг/л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</w:tr>
            <w:tr w:rsidR="00E13825" w:rsidTr="001849FB">
              <w:tc>
                <w:tcPr>
                  <w:tcW w:w="7400" w:type="dxa"/>
                  <w:gridSpan w:val="6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hideMark/>
                </w:tcPr>
                <w:p w:rsidR="00E13825" w:rsidRPr="00EB5CC2" w:rsidRDefault="00E13825" w:rsidP="001849FB">
                  <w:pPr>
                    <w:spacing w:before="120" w:after="12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70C0"/>
                      <w:sz w:val="18"/>
                      <w:szCs w:val="18"/>
                    </w:rPr>
                    <w:t>Тип пробы: ПОЧВА***</w:t>
                  </w:r>
                </w:p>
              </w:tc>
            </w:tr>
            <w:tr w:rsidR="00E13825" w:rsidTr="001849FB">
              <w:tc>
                <w:tcPr>
                  <w:tcW w:w="954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ОК</w:t>
                  </w:r>
                </w:p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Р4-17П</w:t>
                  </w:r>
                </w:p>
              </w:tc>
              <w:tc>
                <w:tcPr>
                  <w:tcW w:w="1085" w:type="dxa"/>
                  <w:vMerge w:val="restart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  <w:p w:rsidR="00E13825" w:rsidRDefault="00E13825" w:rsidP="001849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30 г</w:t>
                  </w:r>
                </w:p>
              </w:tc>
              <w:tc>
                <w:tcPr>
                  <w:tcW w:w="1657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pStyle w:val="3"/>
                    <w:spacing w:line="288" w:lineRule="auto"/>
                    <w:rPr>
                      <w:rFonts w:eastAsia="Calibri"/>
                      <w:b w:val="0"/>
                      <w:bCs w:val="0"/>
                      <w:sz w:val="18"/>
                      <w:szCs w:val="18"/>
                      <w:lang w:val="ru-RU"/>
                    </w:rPr>
                  </w:pPr>
                  <w:r>
                    <w:rPr>
                      <w:rFonts w:eastAsia="Calibri"/>
                      <w:b w:val="0"/>
                      <w:bCs w:val="0"/>
                      <w:sz w:val="18"/>
                      <w:szCs w:val="18"/>
                      <w:lang w:val="ru-RU"/>
                    </w:rPr>
                    <w:t>Медь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5-25 мг/кг</w:t>
                  </w:r>
                </w:p>
              </w:tc>
              <w:tc>
                <w:tcPr>
                  <w:tcW w:w="1056" w:type="dxa"/>
                  <w:vMerge w:val="restart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</w:tr>
            <w:tr w:rsidR="00E13825" w:rsidTr="001849FB"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pStyle w:val="3"/>
                    <w:spacing w:line="288" w:lineRule="auto"/>
                    <w:rPr>
                      <w:rFonts w:eastAsia="Calibri"/>
                      <w:b w:val="0"/>
                      <w:bCs w:val="0"/>
                      <w:sz w:val="18"/>
                      <w:szCs w:val="18"/>
                      <w:lang w:val="ru-RU"/>
                    </w:rPr>
                  </w:pPr>
                  <w:r>
                    <w:rPr>
                      <w:rFonts w:eastAsia="Calibri"/>
                      <w:b w:val="0"/>
                      <w:bCs w:val="0"/>
                      <w:sz w:val="18"/>
                      <w:szCs w:val="18"/>
                      <w:lang w:val="ru-RU"/>
                    </w:rPr>
                    <w:t>Цинк</w:t>
                  </w:r>
                </w:p>
              </w:tc>
              <w:tc>
                <w:tcPr>
                  <w:tcW w:w="10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5-25 мг/кг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</w:tr>
            <w:tr w:rsidR="00E13825" w:rsidTr="001849FB"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pStyle w:val="3"/>
                    <w:spacing w:line="288" w:lineRule="auto"/>
                    <w:rPr>
                      <w:rFonts w:eastAsia="Calibri"/>
                      <w:b w:val="0"/>
                      <w:bCs w:val="0"/>
                      <w:sz w:val="18"/>
                      <w:szCs w:val="18"/>
                      <w:lang w:val="ru-RU"/>
                    </w:rPr>
                  </w:pPr>
                  <w:r>
                    <w:rPr>
                      <w:rFonts w:eastAsia="Calibri"/>
                      <w:b w:val="0"/>
                      <w:bCs w:val="0"/>
                      <w:sz w:val="18"/>
                      <w:szCs w:val="18"/>
                      <w:lang w:val="ru-RU"/>
                    </w:rPr>
                    <w:t>Свинец</w:t>
                  </w:r>
                </w:p>
              </w:tc>
              <w:tc>
                <w:tcPr>
                  <w:tcW w:w="10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1-15 мг/кг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</w:tr>
            <w:tr w:rsidR="00E13825" w:rsidTr="001849FB"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pStyle w:val="3"/>
                    <w:spacing w:line="288" w:lineRule="auto"/>
                    <w:rPr>
                      <w:rFonts w:eastAsia="Calibri"/>
                      <w:b w:val="0"/>
                      <w:bCs w:val="0"/>
                      <w:sz w:val="18"/>
                      <w:szCs w:val="18"/>
                      <w:lang w:val="ru-RU"/>
                    </w:rPr>
                  </w:pPr>
                  <w:r>
                    <w:rPr>
                      <w:rFonts w:eastAsia="Calibri"/>
                      <w:b w:val="0"/>
                      <w:bCs w:val="0"/>
                      <w:sz w:val="18"/>
                      <w:szCs w:val="18"/>
                      <w:lang w:val="ru-RU"/>
                    </w:rPr>
                    <w:t>Никель</w:t>
                  </w:r>
                </w:p>
              </w:tc>
              <w:tc>
                <w:tcPr>
                  <w:tcW w:w="10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1-15 мг/кг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</w:tr>
            <w:tr w:rsidR="00E13825" w:rsidTr="001849FB"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57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pStyle w:val="3"/>
                    <w:spacing w:line="288" w:lineRule="auto"/>
                    <w:rPr>
                      <w:rFonts w:eastAsia="Calibri"/>
                      <w:b w:val="0"/>
                      <w:bCs w:val="0"/>
                      <w:sz w:val="18"/>
                      <w:szCs w:val="18"/>
                      <w:lang w:val="ru-RU"/>
                    </w:rPr>
                  </w:pPr>
                  <w:r>
                    <w:rPr>
                      <w:rFonts w:eastAsia="Calibri"/>
                      <w:b w:val="0"/>
                      <w:bCs w:val="0"/>
                      <w:sz w:val="18"/>
                      <w:szCs w:val="18"/>
                      <w:lang w:val="ru-RU"/>
                    </w:rPr>
                    <w:t>Марганец</w:t>
                  </w:r>
                </w:p>
              </w:tc>
              <w:tc>
                <w:tcPr>
                  <w:tcW w:w="1052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88" w:lineRule="auto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100-500 мг/кг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E13825" w:rsidRDefault="00E13825" w:rsidP="00184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</w:p>
              </w:tc>
            </w:tr>
          </w:tbl>
          <w:p w:rsidR="00E13825" w:rsidRDefault="00E13825" w:rsidP="001849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13825" w:rsidRDefault="00E13825" w:rsidP="001849FB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*ФЛ – флуориметрический метод</w:t>
            </w:r>
          </w:p>
          <w:p w:rsidR="00E13825" w:rsidRDefault="00E13825" w:rsidP="001849FB">
            <w:pPr>
              <w:pStyle w:val="11"/>
              <w:spacing w:after="0" w:line="240" w:lineRule="auto"/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**ИК – ИК-спектрометрический метод</w:t>
            </w:r>
          </w:p>
          <w:p w:rsidR="00E13825" w:rsidRDefault="00E13825" w:rsidP="001849FB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*** Извлечение 1М раствором азотной кислоты</w:t>
            </w:r>
          </w:p>
          <w:p w:rsidR="00E13825" w:rsidRDefault="00E13825" w:rsidP="001849FB">
            <w:pPr>
              <w:pStyle w:val="11"/>
              <w:spacing w:after="0" w:line="240" w:lineRule="auto"/>
              <w:ind w:left="18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3825" w:rsidRDefault="00E13825" w:rsidP="001849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</w:rPr>
              <w:t>Уважаемые участники МСИ!</w:t>
            </w:r>
          </w:p>
          <w:p w:rsidR="00E13825" w:rsidRDefault="00E13825" w:rsidP="001849FB">
            <w:pPr>
              <w:pStyle w:val="11"/>
              <w:spacing w:after="0" w:line="240" w:lineRule="auto"/>
              <w:ind w:left="181"/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</w:rPr>
            </w:pPr>
          </w:p>
          <w:p w:rsidR="00E13825" w:rsidRDefault="00E13825" w:rsidP="001849FB">
            <w:pPr>
              <w:pStyle w:val="11"/>
              <w:spacing w:after="0" w:line="240" w:lineRule="auto"/>
              <w:ind w:left="18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</w:rPr>
              <w:t xml:space="preserve">Если лаборатория желает выполнить определение одного показателя двумя </w:t>
            </w:r>
            <w:r w:rsidR="00D326A9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</w:rPr>
              <w:t>етодами, то это следует указать в столбце «выбор показателя».</w:t>
            </w:r>
          </w:p>
        </w:tc>
      </w:tr>
    </w:tbl>
    <w:p w:rsidR="00E13825" w:rsidRPr="00733AD6" w:rsidRDefault="00E13825" w:rsidP="00E13825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155074" w:rsidRPr="00733AD6" w:rsidRDefault="00155074" w:rsidP="00E13825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sectPr w:rsidR="00155074" w:rsidRPr="00733AD6" w:rsidSect="00D84D8F">
      <w:pgSz w:w="16838" w:h="11906" w:orient="landscape"/>
      <w:pgMar w:top="289" w:right="289" w:bottom="425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311F5"/>
    <w:rsid w:val="00032507"/>
    <w:rsid w:val="00055236"/>
    <w:rsid w:val="000A2732"/>
    <w:rsid w:val="000A4D61"/>
    <w:rsid w:val="000C0A50"/>
    <w:rsid w:val="000C6D65"/>
    <w:rsid w:val="000F1FF0"/>
    <w:rsid w:val="00147F2B"/>
    <w:rsid w:val="00155074"/>
    <w:rsid w:val="00155A45"/>
    <w:rsid w:val="001731C7"/>
    <w:rsid w:val="0019074E"/>
    <w:rsid w:val="001B4B0C"/>
    <w:rsid w:val="00202F24"/>
    <w:rsid w:val="00207BD8"/>
    <w:rsid w:val="00232D98"/>
    <w:rsid w:val="00277568"/>
    <w:rsid w:val="00280E96"/>
    <w:rsid w:val="0028258A"/>
    <w:rsid w:val="00286EC4"/>
    <w:rsid w:val="002955D1"/>
    <w:rsid w:val="002A1AB8"/>
    <w:rsid w:val="002A254E"/>
    <w:rsid w:val="002A798E"/>
    <w:rsid w:val="002B630B"/>
    <w:rsid w:val="002F425A"/>
    <w:rsid w:val="00313EB9"/>
    <w:rsid w:val="00351C86"/>
    <w:rsid w:val="003752D1"/>
    <w:rsid w:val="00386924"/>
    <w:rsid w:val="00391B99"/>
    <w:rsid w:val="0039377D"/>
    <w:rsid w:val="003B1811"/>
    <w:rsid w:val="003E522F"/>
    <w:rsid w:val="0042531D"/>
    <w:rsid w:val="0045757A"/>
    <w:rsid w:val="00472D4D"/>
    <w:rsid w:val="004B29FE"/>
    <w:rsid w:val="004D109E"/>
    <w:rsid w:val="004E5DF2"/>
    <w:rsid w:val="004F677D"/>
    <w:rsid w:val="00520AD8"/>
    <w:rsid w:val="0052502B"/>
    <w:rsid w:val="00552847"/>
    <w:rsid w:val="005C0F5F"/>
    <w:rsid w:val="005C63FE"/>
    <w:rsid w:val="005D2C84"/>
    <w:rsid w:val="00612B4C"/>
    <w:rsid w:val="00654C90"/>
    <w:rsid w:val="00697E6D"/>
    <w:rsid w:val="006B452B"/>
    <w:rsid w:val="006E075E"/>
    <w:rsid w:val="006E0EA0"/>
    <w:rsid w:val="006E2075"/>
    <w:rsid w:val="00721C51"/>
    <w:rsid w:val="00733AD6"/>
    <w:rsid w:val="00735273"/>
    <w:rsid w:val="00747F75"/>
    <w:rsid w:val="00787767"/>
    <w:rsid w:val="007B12DF"/>
    <w:rsid w:val="007D1A5F"/>
    <w:rsid w:val="007D3F1A"/>
    <w:rsid w:val="007F1408"/>
    <w:rsid w:val="00807C96"/>
    <w:rsid w:val="0087163C"/>
    <w:rsid w:val="00881946"/>
    <w:rsid w:val="008C27D8"/>
    <w:rsid w:val="008D0EE4"/>
    <w:rsid w:val="008D283B"/>
    <w:rsid w:val="008D3CE2"/>
    <w:rsid w:val="008E0BAF"/>
    <w:rsid w:val="00906B76"/>
    <w:rsid w:val="00923CDC"/>
    <w:rsid w:val="00926618"/>
    <w:rsid w:val="00965211"/>
    <w:rsid w:val="00965AFB"/>
    <w:rsid w:val="009B4830"/>
    <w:rsid w:val="009C58B4"/>
    <w:rsid w:val="009D5244"/>
    <w:rsid w:val="009E2201"/>
    <w:rsid w:val="00A118A9"/>
    <w:rsid w:val="00A230B2"/>
    <w:rsid w:val="00AA2D66"/>
    <w:rsid w:val="00AB2210"/>
    <w:rsid w:val="00AD732B"/>
    <w:rsid w:val="00AF6E4E"/>
    <w:rsid w:val="00B20F03"/>
    <w:rsid w:val="00B37FF1"/>
    <w:rsid w:val="00B4546C"/>
    <w:rsid w:val="00B74A43"/>
    <w:rsid w:val="00B87EB1"/>
    <w:rsid w:val="00B90DD3"/>
    <w:rsid w:val="00BB255E"/>
    <w:rsid w:val="00BD142B"/>
    <w:rsid w:val="00BF35FB"/>
    <w:rsid w:val="00C40AEB"/>
    <w:rsid w:val="00C4329E"/>
    <w:rsid w:val="00C70386"/>
    <w:rsid w:val="00C76179"/>
    <w:rsid w:val="00C85B99"/>
    <w:rsid w:val="00CA4670"/>
    <w:rsid w:val="00CA6ACE"/>
    <w:rsid w:val="00CB34D3"/>
    <w:rsid w:val="00CB524F"/>
    <w:rsid w:val="00CE030B"/>
    <w:rsid w:val="00D0792A"/>
    <w:rsid w:val="00D140A3"/>
    <w:rsid w:val="00D20313"/>
    <w:rsid w:val="00D24AD5"/>
    <w:rsid w:val="00D27132"/>
    <w:rsid w:val="00D326A9"/>
    <w:rsid w:val="00D743E1"/>
    <w:rsid w:val="00D749DF"/>
    <w:rsid w:val="00D84D8F"/>
    <w:rsid w:val="00DC7CC1"/>
    <w:rsid w:val="00DD73AD"/>
    <w:rsid w:val="00E0371E"/>
    <w:rsid w:val="00E07D10"/>
    <w:rsid w:val="00E13825"/>
    <w:rsid w:val="00E16CA1"/>
    <w:rsid w:val="00E170EA"/>
    <w:rsid w:val="00E329E1"/>
    <w:rsid w:val="00E70165"/>
    <w:rsid w:val="00E7278E"/>
    <w:rsid w:val="00E77DEB"/>
    <w:rsid w:val="00E86864"/>
    <w:rsid w:val="00EA0065"/>
    <w:rsid w:val="00EA31C9"/>
    <w:rsid w:val="00EB07C8"/>
    <w:rsid w:val="00EC140E"/>
    <w:rsid w:val="00ED3A35"/>
    <w:rsid w:val="00EE52C6"/>
    <w:rsid w:val="00EF530E"/>
    <w:rsid w:val="00F1477A"/>
    <w:rsid w:val="00F301A0"/>
    <w:rsid w:val="00F3448E"/>
    <w:rsid w:val="00F95BE6"/>
    <w:rsid w:val="00FA0ACC"/>
    <w:rsid w:val="00FC2BFD"/>
    <w:rsid w:val="00FD1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DE90A2F-AAA1-46AC-8F14-CAE24AC32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uiPriority w:val="99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231238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2312387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656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5293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subject/>
  <dc:creator>Desktop</dc:creator>
  <cp:keywords/>
  <dc:description/>
  <cp:lastModifiedBy>Desktop</cp:lastModifiedBy>
  <cp:revision>4</cp:revision>
  <cp:lastPrinted>2017-06-20T12:39:00Z</cp:lastPrinted>
  <dcterms:created xsi:type="dcterms:W3CDTF">2017-09-12T06:37:00Z</dcterms:created>
  <dcterms:modified xsi:type="dcterms:W3CDTF">2017-09-12T07:44:00Z</dcterms:modified>
</cp:coreProperties>
</file>