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22F4" w14:textId="77777777" w:rsidR="00A34D6B" w:rsidRDefault="00A34D6B" w:rsidP="00A34D6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5324B664" w14:textId="77777777" w:rsidR="00A34D6B" w:rsidRPr="007D53BF" w:rsidRDefault="00A34D6B" w:rsidP="00A34D6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2760CAB" w14:textId="481BF28E" w:rsidR="00A34D6B" w:rsidRPr="007919B7" w:rsidRDefault="00F851BD" w:rsidP="00A34D6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A34D6B"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 w:rsidR="00A34D6B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="00A34D6B"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45D0DD01" w14:textId="77777777" w:rsidR="00A34D6B" w:rsidRPr="00CA4670" w:rsidRDefault="00A34D6B" w:rsidP="00A34D6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A34D6B" w:rsidRPr="00920647" w14:paraId="43D9ACFE" w14:textId="77777777" w:rsidTr="00514A5F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8BB43E1" w14:textId="77777777" w:rsidR="00A34D6B" w:rsidRPr="002338A3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280ABF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310C89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BAEB17" w14:textId="77777777" w:rsidR="00A34D6B" w:rsidRPr="002338A3" w:rsidRDefault="00A34D6B" w:rsidP="00075A28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A34D6B" w:rsidRPr="00920647" w14:paraId="788A2871" w14:textId="77777777" w:rsidTr="00514A5F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E6BBC" w14:textId="77777777" w:rsidR="00A34D6B" w:rsidRPr="00A34D6B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7CE82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7A1C43B4" w14:textId="77777777" w:rsidTr="00A34D6B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A192F" w14:textId="77777777" w:rsidR="00A65F86" w:rsidRDefault="00A65F86" w:rsidP="00A65F86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73E615F" w14:textId="5114E4D2" w:rsidR="00A34D6B" w:rsidRPr="00A34D6B" w:rsidRDefault="00A65F86" w:rsidP="0089434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894344"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 w:rsidR="00894344"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701F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3206154D" w14:textId="77777777" w:rsidTr="00075A28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E468E" w14:textId="77777777" w:rsidR="00A34D6B" w:rsidRPr="002338A3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57A4C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F17EBD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97FD4B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DCD78E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4603A0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337AB2F7" w14:textId="77777777" w:rsidTr="00075A28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6C056A" w14:textId="77777777" w:rsidR="00A34D6B" w:rsidRPr="002338A3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87034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953350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DE5548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6E281844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307D15" w14:textId="77777777" w:rsidR="00A34D6B" w:rsidRPr="002338A3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03B4FD1" w14:textId="77777777" w:rsidR="00A34D6B" w:rsidRPr="002338A3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1DFD0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A41511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C8F33C" w14:textId="77777777" w:rsidR="00A34D6B" w:rsidRPr="002338A3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5C27CE4C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7CFE2" w14:textId="77777777" w:rsidR="00A34D6B" w:rsidRPr="007D53B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5F2EC939" w14:textId="77777777" w:rsidR="00A34D6B" w:rsidRPr="007D53B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A6B6C" w14:textId="77777777" w:rsidR="00A34D6B" w:rsidRPr="007919B7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34D6B" w:rsidRPr="00920647" w14:paraId="5709E438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21F0F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7E0E8066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0D64C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7B30DDFC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5248B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7A70F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5AEA1115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C11033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5972D8C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03BB3678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54E92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43FA9F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F29FD2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415B824C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E2BA4" w14:textId="77777777" w:rsidR="00A34D6B" w:rsidRPr="00514A5F" w:rsidRDefault="00A34D6B" w:rsidP="00075A28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D2AB1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0FDA9E45" w14:textId="77777777" w:rsidTr="00075A28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267B6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771A39B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E6022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0EC76A35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F66D18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8C41C1F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7820A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C49CFD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16913B59" w14:textId="77777777" w:rsidTr="00075A2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233FF" w14:textId="77777777" w:rsidR="00A34D6B" w:rsidRPr="00514A5F" w:rsidRDefault="00A34D6B" w:rsidP="00075A2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16EB6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4D6B" w:rsidRPr="00920647" w14:paraId="4905D26B" w14:textId="77777777" w:rsidTr="00075A28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9E894A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A34D6B" w:rsidRPr="00920647" w14:paraId="6A309277" w14:textId="77777777" w:rsidTr="00F851BD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663A58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FD93C41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E94DE0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05D500F" w14:textId="77777777" w:rsidR="00A34D6B" w:rsidRPr="00514A5F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D52670" w14:textId="77777777" w:rsidR="00A34D6B" w:rsidRPr="00650BCE" w:rsidRDefault="00A34D6B" w:rsidP="00075A2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46FE221" w14:textId="29243C31" w:rsidR="00A34D6B" w:rsidRPr="002822E4" w:rsidRDefault="00A34D6B" w:rsidP="00A34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 w:rsidR="00F64C53"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3342F257" w14:textId="77777777" w:rsidR="00A34D6B" w:rsidRPr="002822E4" w:rsidRDefault="00A34D6B" w:rsidP="00A34D6B">
      <w:pPr>
        <w:spacing w:after="0" w:line="240" w:lineRule="auto"/>
        <w:rPr>
          <w:rFonts w:ascii="Times New Roman" w:hAnsi="Times New Roman" w:cs="Times New Roman"/>
        </w:rPr>
      </w:pPr>
    </w:p>
    <w:p w14:paraId="2A57D217" w14:textId="299B3EEE" w:rsidR="00A34D6B" w:rsidRPr="001608D3" w:rsidRDefault="00A34D6B" w:rsidP="00A34D6B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 w:rsidR="001608D3">
        <w:rPr>
          <w:rFonts w:ascii="Times New Roman" w:hAnsi="Times New Roman" w:cs="Times New Roman"/>
        </w:rPr>
        <w:t xml:space="preserve">, </w:t>
      </w:r>
      <w:r w:rsidR="001608D3"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 w:rsidR="00894344"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1E8DAA9B" w14:textId="77777777" w:rsidR="00A34D6B" w:rsidRDefault="00A34D6B" w:rsidP="00A34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BD6BB66" w14:textId="77777777" w:rsidR="00A34D6B" w:rsidRPr="002822E4" w:rsidRDefault="00A34D6B" w:rsidP="00A34D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00FA6" w14:textId="77777777" w:rsidR="00A34D6B" w:rsidRPr="002822E4" w:rsidRDefault="00A34D6B" w:rsidP="00A34D6B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3C92B13" w14:textId="3ECEF5BE" w:rsidR="00A34D6B" w:rsidRDefault="00A34D6B" w:rsidP="009A471B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="009A471B"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6F8C1DAA" w14:textId="77777777" w:rsidR="00514A5F" w:rsidRPr="00CA4670" w:rsidRDefault="00514A5F" w:rsidP="00A3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760BA" w14:textId="77777777" w:rsidR="00F473F0" w:rsidRPr="006834BF" w:rsidRDefault="00F473F0" w:rsidP="00F473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Программы проверки квалификации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(ППК) № ВОЗДУХ; ВОДА; ПОЧВА-2023</w:t>
      </w: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14:paraId="6CC68BD8" w14:textId="77777777" w:rsidR="00F473F0" w:rsidRPr="006834BF" w:rsidRDefault="00F473F0" w:rsidP="00F473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реализуемые посредством проведения межлабораторных сличительных испытаний </w:t>
      </w:r>
    </w:p>
    <w:p w14:paraId="17EFDA3A" w14:textId="77777777" w:rsidR="00F473F0" w:rsidRPr="006834BF" w:rsidRDefault="00F473F0" w:rsidP="00F47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816DD3" w14:textId="63129A1A" w:rsidR="00F473F0" w:rsidRPr="00F851BD" w:rsidRDefault="00F473F0" w:rsidP="00F473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F473F0" w:rsidRPr="00F851BD" w:rsidSect="00F473F0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Программы проводятся на протяжении всего года и разделены на четыре </w:t>
      </w:r>
      <w:r w:rsidR="001B5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раунда</w:t>
      </w: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</w:t>
      </w:r>
    </w:p>
    <w:p w14:paraId="4E5EF086" w14:textId="7BE8A506" w:rsidR="00F473F0" w:rsidRPr="00250B62" w:rsidRDefault="00F473F0" w:rsidP="00F473F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 </w:t>
      </w:r>
      <w:r w:rsidR="001B5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</w:tblGrid>
      <w:tr w:rsidR="00F473F0" w:rsidRPr="00250B62" w14:paraId="4B6329D8" w14:textId="77777777" w:rsidTr="00F473F0">
        <w:trPr>
          <w:trHeight w:val="264"/>
        </w:trPr>
        <w:tc>
          <w:tcPr>
            <w:tcW w:w="3261" w:type="dxa"/>
          </w:tcPr>
          <w:p w14:paraId="2B3E195A" w14:textId="77777777" w:rsidR="00F473F0" w:rsidRPr="00250B62" w:rsidRDefault="00F473F0" w:rsidP="00F473F0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126" w:type="dxa"/>
          </w:tcPr>
          <w:p w14:paraId="085F4EEA" w14:textId="77777777" w:rsidR="00F473F0" w:rsidRPr="00250B62" w:rsidRDefault="00F473F0" w:rsidP="00F473F0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25 января 2023 г.</w:t>
            </w:r>
          </w:p>
        </w:tc>
      </w:tr>
      <w:tr w:rsidR="00F473F0" w:rsidRPr="00250B62" w14:paraId="041DD998" w14:textId="77777777" w:rsidTr="00F473F0">
        <w:trPr>
          <w:trHeight w:val="264"/>
        </w:trPr>
        <w:tc>
          <w:tcPr>
            <w:tcW w:w="3261" w:type="dxa"/>
          </w:tcPr>
          <w:p w14:paraId="36491E35" w14:textId="77777777" w:rsidR="00F473F0" w:rsidRPr="00250B62" w:rsidRDefault="00F473F0" w:rsidP="00F473F0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126" w:type="dxa"/>
          </w:tcPr>
          <w:p w14:paraId="2E18AFD2" w14:textId="77777777" w:rsidR="00F473F0" w:rsidRPr="00250B62" w:rsidRDefault="00F473F0" w:rsidP="00F473F0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 г.</w:t>
            </w:r>
          </w:p>
        </w:tc>
      </w:tr>
      <w:tr w:rsidR="00F473F0" w:rsidRPr="00250B62" w14:paraId="300F3E05" w14:textId="77777777" w:rsidTr="00F473F0">
        <w:trPr>
          <w:trHeight w:val="366"/>
        </w:trPr>
        <w:tc>
          <w:tcPr>
            <w:tcW w:w="3261" w:type="dxa"/>
          </w:tcPr>
          <w:p w14:paraId="08314894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126" w:type="dxa"/>
          </w:tcPr>
          <w:p w14:paraId="65BA1D9F" w14:textId="77777777" w:rsidR="00F473F0" w:rsidRPr="00250B62" w:rsidRDefault="00F473F0" w:rsidP="00F473F0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2023 г.</w:t>
            </w:r>
          </w:p>
        </w:tc>
      </w:tr>
    </w:tbl>
    <w:p w14:paraId="53CB16D0" w14:textId="77777777" w:rsidR="00F473F0" w:rsidRPr="00250B62" w:rsidRDefault="00F473F0" w:rsidP="00F473F0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3710F7" w14:textId="0FE9E624" w:rsidR="00F473F0" w:rsidRPr="00250B62" w:rsidRDefault="00F473F0" w:rsidP="00F473F0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1B5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</w:p>
    <w:tbl>
      <w:tblPr>
        <w:tblStyle w:val="a7"/>
        <w:tblW w:w="5393" w:type="dxa"/>
        <w:tblInd w:w="-34" w:type="dxa"/>
        <w:tblLook w:val="04A0" w:firstRow="1" w:lastRow="0" w:firstColumn="1" w:lastColumn="0" w:noHBand="0" w:noVBand="1"/>
      </w:tblPr>
      <w:tblGrid>
        <w:gridCol w:w="3154"/>
        <w:gridCol w:w="2239"/>
      </w:tblGrid>
      <w:tr w:rsidR="00F473F0" w:rsidRPr="00250B62" w14:paraId="3DC27950" w14:textId="77777777" w:rsidTr="00F473F0">
        <w:trPr>
          <w:trHeight w:val="262"/>
        </w:trPr>
        <w:tc>
          <w:tcPr>
            <w:tcW w:w="3154" w:type="dxa"/>
          </w:tcPr>
          <w:p w14:paraId="2892A0AF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239" w:type="dxa"/>
          </w:tcPr>
          <w:p w14:paraId="1C2B21F5" w14:textId="77777777" w:rsidR="00F473F0" w:rsidRPr="00250B62" w:rsidRDefault="00F473F0" w:rsidP="00F4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>до 25 июля 2023 г.</w:t>
            </w:r>
          </w:p>
        </w:tc>
      </w:tr>
      <w:tr w:rsidR="00F473F0" w:rsidRPr="00250B62" w14:paraId="0B24E944" w14:textId="77777777" w:rsidTr="00F473F0">
        <w:trPr>
          <w:trHeight w:val="262"/>
        </w:trPr>
        <w:tc>
          <w:tcPr>
            <w:tcW w:w="3154" w:type="dxa"/>
          </w:tcPr>
          <w:p w14:paraId="68B4CC93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239" w:type="dxa"/>
          </w:tcPr>
          <w:p w14:paraId="7B190D6C" w14:textId="77777777" w:rsidR="00F473F0" w:rsidRPr="00250B62" w:rsidRDefault="00F473F0" w:rsidP="00F4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>сентябрь 2023 г.</w:t>
            </w:r>
          </w:p>
        </w:tc>
      </w:tr>
      <w:tr w:rsidR="00F473F0" w:rsidRPr="00250B62" w14:paraId="38A18BCD" w14:textId="77777777" w:rsidTr="00F473F0">
        <w:trPr>
          <w:trHeight w:val="715"/>
        </w:trPr>
        <w:tc>
          <w:tcPr>
            <w:tcW w:w="3154" w:type="dxa"/>
          </w:tcPr>
          <w:p w14:paraId="22158117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239" w:type="dxa"/>
          </w:tcPr>
          <w:p w14:paraId="2E06095A" w14:textId="77777777" w:rsidR="00F473F0" w:rsidRPr="00250B62" w:rsidRDefault="00F473F0" w:rsidP="00F4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>декабрь 2023 г.</w:t>
            </w:r>
          </w:p>
        </w:tc>
      </w:tr>
    </w:tbl>
    <w:p w14:paraId="287D039A" w14:textId="77777777" w:rsidR="00F473F0" w:rsidRPr="00250B62" w:rsidRDefault="00F473F0" w:rsidP="00F473F0">
      <w:pPr>
        <w:pStyle w:val="a8"/>
        <w:spacing w:after="0"/>
        <w:ind w:hanging="43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FFF366" w14:textId="7B32155C" w:rsidR="00F473F0" w:rsidRPr="00250B62" w:rsidRDefault="00F473F0" w:rsidP="00F473F0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 </w:t>
      </w:r>
      <w:r w:rsidR="001B5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</w:tblGrid>
      <w:tr w:rsidR="00F473F0" w:rsidRPr="00250B62" w14:paraId="156CAC7D" w14:textId="77777777" w:rsidTr="00F473F0">
        <w:tc>
          <w:tcPr>
            <w:tcW w:w="3261" w:type="dxa"/>
          </w:tcPr>
          <w:p w14:paraId="1C2982B3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126" w:type="dxa"/>
          </w:tcPr>
          <w:p w14:paraId="7F87BD0E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25 апреля 2023 г.</w:t>
            </w:r>
          </w:p>
        </w:tc>
      </w:tr>
      <w:tr w:rsidR="00F473F0" w:rsidRPr="00250B62" w14:paraId="1455AC0B" w14:textId="77777777" w:rsidTr="00F473F0">
        <w:tc>
          <w:tcPr>
            <w:tcW w:w="3261" w:type="dxa"/>
          </w:tcPr>
          <w:p w14:paraId="0521E831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126" w:type="dxa"/>
          </w:tcPr>
          <w:p w14:paraId="00D55CCC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 2023 г.</w:t>
            </w:r>
          </w:p>
        </w:tc>
      </w:tr>
      <w:tr w:rsidR="00F473F0" w:rsidRPr="00250B62" w14:paraId="22E2F0B7" w14:textId="77777777" w:rsidTr="00F473F0">
        <w:tc>
          <w:tcPr>
            <w:tcW w:w="3261" w:type="dxa"/>
          </w:tcPr>
          <w:p w14:paraId="35B5E2BC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126" w:type="dxa"/>
          </w:tcPr>
          <w:p w14:paraId="1DC8293E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2023 г.</w:t>
            </w:r>
          </w:p>
        </w:tc>
      </w:tr>
    </w:tbl>
    <w:p w14:paraId="77395101" w14:textId="77777777" w:rsidR="00F473F0" w:rsidRPr="00250B62" w:rsidRDefault="00F473F0" w:rsidP="00F473F0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E579DD" w14:textId="5266ABAD" w:rsidR="00F473F0" w:rsidRPr="00250B62" w:rsidRDefault="00F473F0" w:rsidP="00F473F0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 w:rsidR="001B5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5422" w:type="dxa"/>
        <w:tblInd w:w="-34" w:type="dxa"/>
        <w:tblLook w:val="04A0" w:firstRow="1" w:lastRow="0" w:firstColumn="1" w:lastColumn="0" w:noHBand="0" w:noVBand="1"/>
      </w:tblPr>
      <w:tblGrid>
        <w:gridCol w:w="3198"/>
        <w:gridCol w:w="2224"/>
      </w:tblGrid>
      <w:tr w:rsidR="00F473F0" w:rsidRPr="00250B62" w14:paraId="5338CFC1" w14:textId="77777777" w:rsidTr="00F473F0">
        <w:trPr>
          <w:trHeight w:val="275"/>
        </w:trPr>
        <w:tc>
          <w:tcPr>
            <w:tcW w:w="3198" w:type="dxa"/>
          </w:tcPr>
          <w:p w14:paraId="3A80FFB5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224" w:type="dxa"/>
          </w:tcPr>
          <w:p w14:paraId="01DE964E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25 октября 2023 г.</w:t>
            </w:r>
          </w:p>
        </w:tc>
      </w:tr>
      <w:tr w:rsidR="00F473F0" w:rsidRPr="00250B62" w14:paraId="2DBF1C18" w14:textId="77777777" w:rsidTr="00F473F0">
        <w:trPr>
          <w:trHeight w:val="275"/>
        </w:trPr>
        <w:tc>
          <w:tcPr>
            <w:tcW w:w="3198" w:type="dxa"/>
          </w:tcPr>
          <w:p w14:paraId="4586F967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224" w:type="dxa"/>
          </w:tcPr>
          <w:p w14:paraId="661AD08A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2023 г.</w:t>
            </w:r>
          </w:p>
        </w:tc>
      </w:tr>
      <w:tr w:rsidR="00F473F0" w:rsidRPr="00250B62" w14:paraId="2943769E" w14:textId="77777777" w:rsidTr="00F473F0">
        <w:trPr>
          <w:trHeight w:val="785"/>
        </w:trPr>
        <w:tc>
          <w:tcPr>
            <w:tcW w:w="3198" w:type="dxa"/>
          </w:tcPr>
          <w:p w14:paraId="17A59605" w14:textId="77777777" w:rsidR="00F473F0" w:rsidRPr="00250B62" w:rsidRDefault="00F473F0" w:rsidP="00F473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224" w:type="dxa"/>
          </w:tcPr>
          <w:p w14:paraId="4678F45D" w14:textId="37BC0137" w:rsidR="00F473F0" w:rsidRPr="00250B62" w:rsidRDefault="00F473F0" w:rsidP="00075A2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</w:t>
            </w:r>
            <w:r w:rsidR="00075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1C2A5548" w14:textId="77777777" w:rsidR="00F473F0" w:rsidRPr="006834BF" w:rsidRDefault="00F473F0" w:rsidP="00F473F0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1F166261" w14:textId="77777777" w:rsidR="00F473F0" w:rsidRPr="006834BF" w:rsidRDefault="00F473F0" w:rsidP="00F473F0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F473F0" w:rsidRPr="006834BF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C8F80F" w14:textId="77777777" w:rsidR="00F473F0" w:rsidRPr="006834BF" w:rsidRDefault="00F473F0" w:rsidP="00F473F0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6834BF">
        <w:rPr>
          <w:rFonts w:ascii="Times New Roman" w:hAnsi="Times New Roman" w:cs="Times New Roman"/>
          <w:u w:val="single"/>
        </w:rPr>
        <w:t>Стоимость участия в ППК состоит из:</w:t>
      </w:r>
    </w:p>
    <w:p w14:paraId="10E1229B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- </w:t>
      </w:r>
      <w:r w:rsidRPr="003235E8">
        <w:rPr>
          <w:rFonts w:ascii="Times New Roman" w:hAnsi="Times New Roman" w:cs="Times New Roman"/>
        </w:rPr>
        <w:t xml:space="preserve">базовая стоимость образца– 4 200 руб. (без НДС) *; </w:t>
      </w:r>
    </w:p>
    <w:p w14:paraId="27F94EE8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стоимость каждого показателя – 2 200 руб. (без НДС) *;</w:t>
      </w:r>
    </w:p>
    <w:p w14:paraId="2254CF68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стоимость дополнительного образца – 1 800 руб. (без НДС) *;</w:t>
      </w:r>
    </w:p>
    <w:p w14:paraId="2AA59A4E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235E8">
        <w:rPr>
          <w:rFonts w:ascii="Times New Roman" w:hAnsi="Times New Roman" w:cs="Times New Roman"/>
        </w:rPr>
        <w:t>- стоимость участия в ППК по Э1-23В</w:t>
      </w:r>
      <w:r w:rsidRPr="003235E8">
        <w:rPr>
          <w:rFonts w:ascii="Times New Roman" w:hAnsi="Times New Roman" w:cs="Times New Roman"/>
          <w:color w:val="000000"/>
        </w:rPr>
        <w:t xml:space="preserve">, </w:t>
      </w:r>
      <w:r w:rsidRPr="003235E8">
        <w:rPr>
          <w:rFonts w:ascii="Times New Roman" w:hAnsi="Times New Roman" w:cs="Times New Roman"/>
        </w:rPr>
        <w:t xml:space="preserve">Ч1-23В, Ш1-23В, Щ2-23В, </w:t>
      </w:r>
      <w:r w:rsidRPr="003235E8">
        <w:rPr>
          <w:rFonts w:ascii="Times New Roman" w:hAnsi="Times New Roman" w:cs="Times New Roman"/>
          <w:lang w:val="en-US"/>
        </w:rPr>
        <w:t>R</w:t>
      </w:r>
      <w:r w:rsidRPr="003235E8">
        <w:rPr>
          <w:rFonts w:ascii="Times New Roman" w:hAnsi="Times New Roman" w:cs="Times New Roman"/>
        </w:rPr>
        <w:t xml:space="preserve">3-ВЗ/23, </w:t>
      </w:r>
      <w:r w:rsidRPr="003235E8">
        <w:rPr>
          <w:rFonts w:ascii="Times New Roman" w:hAnsi="Times New Roman" w:cs="Times New Roman"/>
          <w:lang w:val="en-US"/>
        </w:rPr>
        <w:t>Y</w:t>
      </w:r>
      <w:r w:rsidRPr="003235E8">
        <w:rPr>
          <w:rFonts w:ascii="Times New Roman" w:hAnsi="Times New Roman" w:cs="Times New Roman"/>
        </w:rPr>
        <w:t>4 - ВЗ/23, V4- ВЗ/23,</w:t>
      </w:r>
      <w:r w:rsidRPr="003235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35E8">
        <w:rPr>
          <w:rFonts w:ascii="Times New Roman" w:hAnsi="Times New Roman" w:cs="Times New Roman"/>
        </w:rPr>
        <w:t xml:space="preserve">ГАЛ4-23В,  </w:t>
      </w:r>
      <w:r w:rsidRPr="003235E8">
        <w:rPr>
          <w:rFonts w:ascii="Times New Roman" w:hAnsi="Times New Roman" w:cs="Times New Roman"/>
          <w:color w:val="000000"/>
        </w:rPr>
        <w:t>– 10 560 руб. без НДС*</w:t>
      </w:r>
    </w:p>
    <w:p w14:paraId="2E1D6DCA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235E8">
        <w:rPr>
          <w:rFonts w:ascii="Times New Roman" w:hAnsi="Times New Roman" w:cs="Times New Roman"/>
        </w:rPr>
        <w:t xml:space="preserve">- стоимость участия в ППК по </w:t>
      </w:r>
      <w:r w:rsidRPr="003235E8">
        <w:rPr>
          <w:rFonts w:ascii="Times New Roman" w:hAnsi="Times New Roman" w:cs="Times New Roman"/>
          <w:lang w:val="en-US"/>
        </w:rPr>
        <w:t>U</w:t>
      </w:r>
      <w:r w:rsidRPr="003235E8">
        <w:rPr>
          <w:rFonts w:ascii="Times New Roman" w:hAnsi="Times New Roman" w:cs="Times New Roman"/>
        </w:rPr>
        <w:t>3-ВЗ/23</w:t>
      </w:r>
      <w:r w:rsidRPr="003235E8">
        <w:rPr>
          <w:rFonts w:ascii="Times New Roman" w:hAnsi="Times New Roman" w:cs="Times New Roman"/>
          <w:color w:val="000000"/>
        </w:rPr>
        <w:t>– 29 500 руб. без НДС*</w:t>
      </w:r>
    </w:p>
    <w:p w14:paraId="3A09B4DA" w14:textId="77777777" w:rsidR="00F473F0" w:rsidRPr="003235E8" w:rsidRDefault="00F473F0" w:rsidP="00F473F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235E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3235E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216BDA33" w14:textId="77777777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419EA98C" w14:textId="08F6049A" w:rsidR="00F473F0" w:rsidRPr="003235E8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доставка образцов курьер</w:t>
      </w:r>
      <w:r>
        <w:rPr>
          <w:rFonts w:ascii="Times New Roman" w:hAnsi="Times New Roman" w:cs="Times New Roman"/>
        </w:rPr>
        <w:t>ской службой до лаборатории – 14</w:t>
      </w:r>
      <w:r w:rsidRPr="003235E8">
        <w:rPr>
          <w:rFonts w:ascii="Times New Roman" w:hAnsi="Times New Roman" w:cs="Times New Roman"/>
        </w:rPr>
        <w:t xml:space="preserve">00,00 руб. без НДС* (за 2-ой и 3-ый </w:t>
      </w:r>
      <w:r w:rsidR="001B55F0">
        <w:rPr>
          <w:rFonts w:ascii="Times New Roman" w:hAnsi="Times New Roman" w:cs="Times New Roman"/>
        </w:rPr>
        <w:t>раунд</w:t>
      </w:r>
      <w:r w:rsidRPr="003235E8">
        <w:rPr>
          <w:rFonts w:ascii="Times New Roman" w:hAnsi="Times New Roman" w:cs="Times New Roman"/>
        </w:rPr>
        <w:t>);</w:t>
      </w:r>
    </w:p>
    <w:p w14:paraId="7EDB4396" w14:textId="2A421C92" w:rsidR="00F473F0" w:rsidRPr="006834BF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доставка образцов курьерской службой до</w:t>
      </w:r>
      <w:r>
        <w:rPr>
          <w:rFonts w:ascii="Times New Roman" w:hAnsi="Times New Roman" w:cs="Times New Roman"/>
        </w:rPr>
        <w:t xml:space="preserve"> лаборатории – 16</w:t>
      </w:r>
      <w:r w:rsidRPr="003235E8">
        <w:rPr>
          <w:rFonts w:ascii="Times New Roman" w:hAnsi="Times New Roman" w:cs="Times New Roman"/>
        </w:rPr>
        <w:t xml:space="preserve">00,00 руб. без НДС* (за 1-ый и 4-ый </w:t>
      </w:r>
      <w:r w:rsidR="001B55F0">
        <w:rPr>
          <w:rFonts w:ascii="Times New Roman" w:hAnsi="Times New Roman" w:cs="Times New Roman"/>
        </w:rPr>
        <w:t>раунд</w:t>
      </w:r>
      <w:r w:rsidRPr="003235E8">
        <w:rPr>
          <w:rFonts w:ascii="Times New Roman" w:hAnsi="Times New Roman" w:cs="Times New Roman"/>
        </w:rPr>
        <w:t>).</w:t>
      </w:r>
    </w:p>
    <w:p w14:paraId="3CBCC8A1" w14:textId="77777777" w:rsidR="00F473F0" w:rsidRPr="006834BF" w:rsidRDefault="00F473F0" w:rsidP="00F473F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4BF">
        <w:rPr>
          <w:rFonts w:ascii="Times New Roman" w:hAnsi="Times New Roman" w:cs="Times New Roman"/>
          <w:b/>
          <w:i/>
          <w:sz w:val="24"/>
          <w:szCs w:val="24"/>
        </w:rPr>
        <w:t>* Провайдер находится на общем режиме н/о, НДС – 20 %.</w:t>
      </w:r>
    </w:p>
    <w:p w14:paraId="31699B23" w14:textId="77777777" w:rsidR="00F473F0" w:rsidRPr="006834BF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  <w:u w:val="single"/>
        </w:rPr>
        <w:t>Скидки:</w:t>
      </w:r>
      <w:r w:rsidRPr="006834BF">
        <w:rPr>
          <w:rFonts w:ascii="Times New Roman" w:hAnsi="Times New Roman" w:cs="Times New Roman"/>
        </w:rPr>
        <w:t xml:space="preserve"> постоянным участникам и при больших объемах заказа определяются индивидуально</w:t>
      </w:r>
    </w:p>
    <w:p w14:paraId="3B714E9A" w14:textId="77777777" w:rsidR="00F473F0" w:rsidRPr="006834BF" w:rsidRDefault="00F473F0" w:rsidP="00F473F0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  <w:sz w:val="16"/>
          <w:szCs w:val="16"/>
        </w:rPr>
        <w:t xml:space="preserve"> </w:t>
      </w:r>
      <w:r w:rsidRPr="006834BF">
        <w:rPr>
          <w:rFonts w:ascii="Times New Roman" w:hAnsi="Times New Roman" w:cs="Times New Roman"/>
          <w:b/>
          <w:color w:val="FF0000"/>
        </w:rPr>
        <w:t xml:space="preserve">АКЦИЯ!!! </w:t>
      </w:r>
      <w:r w:rsidRPr="006834BF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6834BF">
        <w:rPr>
          <w:rFonts w:ascii="Times New Roman" w:hAnsi="Times New Roman" w:cs="Times New Roman"/>
          <w:b/>
        </w:rPr>
        <w:t>до 25.12.202</w:t>
      </w:r>
      <w:r>
        <w:rPr>
          <w:rFonts w:ascii="Times New Roman" w:hAnsi="Times New Roman" w:cs="Times New Roman"/>
          <w:b/>
        </w:rPr>
        <w:t>2</w:t>
      </w:r>
      <w:r w:rsidRPr="006834BF">
        <w:rPr>
          <w:rFonts w:ascii="Times New Roman" w:hAnsi="Times New Roman" w:cs="Times New Roman"/>
          <w:b/>
        </w:rPr>
        <w:t xml:space="preserve"> г. </w:t>
      </w:r>
    </w:p>
    <w:p w14:paraId="04E14F54" w14:textId="77A1682A" w:rsidR="00F473F0" w:rsidRPr="006834BF" w:rsidRDefault="00F473F0" w:rsidP="00F473F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</w:rPr>
        <w:t xml:space="preserve">при заказе 3 образцов в одном </w:t>
      </w:r>
      <w:r w:rsidR="001B55F0">
        <w:rPr>
          <w:rFonts w:ascii="Times New Roman" w:hAnsi="Times New Roman" w:cs="Times New Roman"/>
        </w:rPr>
        <w:t>раунд</w:t>
      </w:r>
      <w:r w:rsidRPr="006834BF">
        <w:rPr>
          <w:rFonts w:ascii="Times New Roman" w:hAnsi="Times New Roman" w:cs="Times New Roman"/>
        </w:rPr>
        <w:t xml:space="preserve">е – </w:t>
      </w:r>
      <w:r w:rsidRPr="006834BF">
        <w:rPr>
          <w:rFonts w:ascii="Times New Roman" w:hAnsi="Times New Roman" w:cs="Times New Roman"/>
          <w:u w:val="single"/>
        </w:rPr>
        <w:t xml:space="preserve">скидка 12 % на данный </w:t>
      </w:r>
      <w:r w:rsidR="001B55F0">
        <w:rPr>
          <w:rFonts w:ascii="Times New Roman" w:hAnsi="Times New Roman" w:cs="Times New Roman"/>
          <w:u w:val="single"/>
        </w:rPr>
        <w:t>раунд</w:t>
      </w:r>
      <w:r w:rsidRPr="006834BF">
        <w:rPr>
          <w:rFonts w:ascii="Times New Roman" w:hAnsi="Times New Roman" w:cs="Times New Roman"/>
        </w:rPr>
        <w:t>;</w:t>
      </w:r>
    </w:p>
    <w:p w14:paraId="52ACF3C6" w14:textId="74CFBC37" w:rsidR="00F473F0" w:rsidRPr="006834BF" w:rsidRDefault="00F473F0" w:rsidP="00F473F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при заказе 4 образцов в одном </w:t>
      </w:r>
      <w:r w:rsidR="001B55F0">
        <w:rPr>
          <w:rFonts w:ascii="Times New Roman" w:hAnsi="Times New Roman" w:cs="Times New Roman"/>
        </w:rPr>
        <w:t>раунде</w:t>
      </w:r>
      <w:r w:rsidRPr="006834BF">
        <w:rPr>
          <w:rFonts w:ascii="Times New Roman" w:hAnsi="Times New Roman" w:cs="Times New Roman"/>
        </w:rPr>
        <w:t xml:space="preserve"> – </w:t>
      </w:r>
      <w:r w:rsidRPr="006834BF">
        <w:rPr>
          <w:rFonts w:ascii="Times New Roman" w:hAnsi="Times New Roman" w:cs="Times New Roman"/>
          <w:u w:val="single"/>
        </w:rPr>
        <w:t xml:space="preserve">скидка 20 % на данный </w:t>
      </w:r>
      <w:r w:rsidR="001B55F0">
        <w:rPr>
          <w:rFonts w:ascii="Times New Roman" w:hAnsi="Times New Roman" w:cs="Times New Roman"/>
          <w:u w:val="single"/>
        </w:rPr>
        <w:t>раунде</w:t>
      </w:r>
      <w:r w:rsidRPr="006834BF">
        <w:rPr>
          <w:rFonts w:ascii="Times New Roman" w:hAnsi="Times New Roman" w:cs="Times New Roman"/>
        </w:rPr>
        <w:t>;</w:t>
      </w:r>
    </w:p>
    <w:p w14:paraId="5010DDDA" w14:textId="05551269" w:rsidR="00F473F0" w:rsidRPr="006834BF" w:rsidRDefault="00F473F0" w:rsidP="00F473F0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</w:rPr>
        <w:t xml:space="preserve">при заказе более 5 образцов в одном </w:t>
      </w:r>
      <w:r w:rsidR="001B55F0">
        <w:rPr>
          <w:rFonts w:ascii="Times New Roman" w:hAnsi="Times New Roman" w:cs="Times New Roman"/>
        </w:rPr>
        <w:t>раунде</w:t>
      </w:r>
      <w:r w:rsidRPr="006834BF">
        <w:rPr>
          <w:rFonts w:ascii="Times New Roman" w:hAnsi="Times New Roman" w:cs="Times New Roman"/>
        </w:rPr>
        <w:t xml:space="preserve"> – </w:t>
      </w:r>
      <w:r w:rsidRPr="006834BF">
        <w:rPr>
          <w:rFonts w:ascii="Times New Roman" w:hAnsi="Times New Roman" w:cs="Times New Roman"/>
          <w:u w:val="single"/>
        </w:rPr>
        <w:t xml:space="preserve">скидка 25 % на данный </w:t>
      </w:r>
      <w:r w:rsidR="001B55F0">
        <w:rPr>
          <w:rFonts w:ascii="Times New Roman" w:hAnsi="Times New Roman" w:cs="Times New Roman"/>
          <w:u w:val="single"/>
        </w:rPr>
        <w:t>раунд</w:t>
      </w:r>
      <w:r w:rsidRPr="006834BF">
        <w:rPr>
          <w:rFonts w:ascii="Times New Roman" w:hAnsi="Times New Roman" w:cs="Times New Roman"/>
        </w:rPr>
        <w:t>.</w:t>
      </w:r>
    </w:p>
    <w:p w14:paraId="321BD5C1" w14:textId="77777777" w:rsidR="00F473F0" w:rsidRPr="006834BF" w:rsidRDefault="00F473F0" w:rsidP="00F473F0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6834BF">
        <w:rPr>
          <w:rFonts w:ascii="Times New Roman" w:hAnsi="Times New Roman" w:cs="Times New Roman"/>
          <w:b/>
          <w:i/>
        </w:rPr>
        <w:t>Вы можете прислать заполненную заявку (образцы-показатели), для предварительного расчета стоимости участия в ППК.</w:t>
      </w:r>
    </w:p>
    <w:p w14:paraId="70E4139E" w14:textId="77777777" w:rsidR="00F473F0" w:rsidRPr="006834BF" w:rsidRDefault="00F473F0" w:rsidP="00F473F0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6834BF">
        <w:rPr>
          <w:rFonts w:ascii="Times New Roman" w:hAnsi="Times New Roman" w:cs="Times New Roman"/>
          <w:b/>
          <w:bCs/>
          <w:color w:val="0070C0"/>
        </w:rPr>
        <w:t>ВАЖНО!!!</w:t>
      </w:r>
    </w:p>
    <w:p w14:paraId="78D191AD" w14:textId="77777777" w:rsidR="00F473F0" w:rsidRPr="006834BF" w:rsidRDefault="00F473F0" w:rsidP="00F473F0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  <w:bCs/>
        </w:rPr>
        <w:t>1. Образцы для проверки квалификации</w:t>
      </w:r>
      <w:r w:rsidRPr="006834BF">
        <w:rPr>
          <w:rFonts w:ascii="Times New Roman" w:hAnsi="Times New Roman" w:cs="Times New Roman"/>
        </w:rPr>
        <w:t xml:space="preserve"> представляют собой модельные растворы, реальные пробы, специально подготовленные образцы или изображения. Отнесение образцов к тому или иному Объекту объектов зависит от содержания определяемого компонента. При подаче заявки необходимо ориентироваться на диапазон содержания определяемого показателя. </w:t>
      </w:r>
    </w:p>
    <w:p w14:paraId="1ACE8EAA" w14:textId="77777777" w:rsidR="00F473F0" w:rsidRPr="00907C0B" w:rsidRDefault="00F473F0" w:rsidP="00F473F0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2. Программы проверки квалификации воздушных сред предусматривают проверку аналитической части </w:t>
      </w:r>
      <w:r w:rsidRPr="00907C0B">
        <w:rPr>
          <w:rFonts w:ascii="Times New Roman" w:hAnsi="Times New Roman" w:cs="Times New Roman"/>
        </w:rPr>
        <w:t>методик, без отбора проб. Образцы не предназначены для анализа проб воздуха с использованием индикаторных трубок и автоматических газоанализаторов, а также методик, в которых для градуировки прибора используются поверочные газовые смеси.</w:t>
      </w:r>
    </w:p>
    <w:p w14:paraId="0143CA22" w14:textId="77777777" w:rsidR="00F473F0" w:rsidRPr="00907C0B" w:rsidRDefault="00F473F0" w:rsidP="00F473F0">
      <w:pPr>
        <w:spacing w:after="0" w:line="300" w:lineRule="auto"/>
        <w:rPr>
          <w:rFonts w:ascii="Times New Roman" w:hAnsi="Times New Roman" w:cs="Times New Roman"/>
        </w:rPr>
      </w:pPr>
      <w:r w:rsidRPr="00907C0B">
        <w:rPr>
          <w:rFonts w:ascii="Times New Roman" w:hAnsi="Times New Roman" w:cs="Times New Roman"/>
        </w:rPr>
        <w:t xml:space="preserve">3. Провайдер имеет право отказать в проведении ППК по показателям, на которые поступило менее 2 заявок. </w:t>
      </w:r>
    </w:p>
    <w:p w14:paraId="20AE1A93" w14:textId="77777777" w:rsidR="00F473F0" w:rsidRPr="003051FD" w:rsidRDefault="00F473F0" w:rsidP="00F473F0">
      <w:pPr>
        <w:spacing w:after="0"/>
        <w:jc w:val="both"/>
        <w:rPr>
          <w:rFonts w:ascii="Times New Roman" w:hAnsi="Times New Roman" w:cs="Times New Roman"/>
          <w:b/>
          <w:noProof/>
          <w:color w:val="0070C0"/>
          <w:sz w:val="26"/>
          <w:szCs w:val="26"/>
        </w:rPr>
      </w:pPr>
      <w:r w:rsidRPr="003051FD">
        <w:rPr>
          <w:rFonts w:ascii="Times New Roman" w:hAnsi="Times New Roman" w:cs="Times New Roman"/>
          <w:b/>
          <w:noProof/>
          <w:color w:val="0070C0"/>
          <w:sz w:val="26"/>
          <w:szCs w:val="26"/>
        </w:rPr>
        <w:t xml:space="preserve">Уважаемые участники, обращаем Ваше внимание на показатели, выделенные * и **: </w:t>
      </w:r>
    </w:p>
    <w:p w14:paraId="20A63C2E" w14:textId="77777777" w:rsidR="00F851BD" w:rsidRDefault="00F473F0" w:rsidP="00F851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color w:val="FF0000"/>
          <w:sz w:val="18"/>
          <w:szCs w:val="18"/>
        </w:rPr>
        <w:t>*</w:t>
      </w:r>
      <w:r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</w:t>
      </w:r>
      <w:r w:rsidRPr="00907C0B">
        <w:rPr>
          <w:rFonts w:ascii="Times New Roman" w:hAnsi="Times New Roman" w:cs="Times New Roman"/>
          <w:sz w:val="18"/>
          <w:szCs w:val="18"/>
        </w:rPr>
        <w:t>Провайдер оставляет за собой право не ссылаться на факт аккредитации при проведении ППК по данным показателям, если количество участников ППК менее 12. ППК будет реализована строго в соответствии с   ГОСТ ISO/IEC 17043-2013.</w:t>
      </w:r>
    </w:p>
    <w:p w14:paraId="36E7C9EE" w14:textId="086EE079" w:rsidR="00F473F0" w:rsidRPr="00F851BD" w:rsidRDefault="00F473F0" w:rsidP="00F851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C0B">
        <w:rPr>
          <w:rFonts w:ascii="Times New Roman" w:hAnsi="Times New Roman" w:cs="Times New Roman"/>
          <w:color w:val="FF0000"/>
          <w:sz w:val="18"/>
          <w:szCs w:val="18"/>
        </w:rPr>
        <w:t>**</w:t>
      </w:r>
      <w:r w:rsidRPr="00907C0B">
        <w:rPr>
          <w:rFonts w:ascii="Times New Roman" w:hAnsi="Times New Roman" w:cs="Times New Roman"/>
          <w:sz w:val="18"/>
          <w:szCs w:val="18"/>
        </w:rPr>
        <w:t xml:space="preserve">Программа по данным показателям будет реализована в соответствии с ГОСТ 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907C0B">
        <w:rPr>
          <w:rFonts w:ascii="Times New Roman" w:hAnsi="Times New Roman" w:cs="Times New Roman"/>
          <w:sz w:val="18"/>
          <w:szCs w:val="18"/>
        </w:rPr>
        <w:t>/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907C0B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Провайдера.</w:t>
      </w:r>
    </w:p>
    <w:p w14:paraId="5813B59B" w14:textId="3AAB3BFF" w:rsidR="006A1B06" w:rsidRDefault="00F851BD" w:rsidP="00C04A5F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lastRenderedPageBreak/>
        <w:t xml:space="preserve">                             </w:t>
      </w:r>
    </w:p>
    <w:p w14:paraId="5944B397" w14:textId="4EADE8E0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1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55EDF">
        <w:rPr>
          <w:rFonts w:ascii="Times New Roman" w:hAnsi="Times New Roman" w:cs="Times New Roman"/>
          <w:b/>
          <w:bCs/>
          <w:color w:val="0070C0"/>
        </w:rPr>
        <w:t>ППК №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7EB646DC" w14:textId="60A2801A" w:rsidR="00F473F0" w:rsidRPr="00740739" w:rsidRDefault="00F473F0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>Срок подачи заявки до 25 января 202</w:t>
      </w:r>
      <w:r>
        <w:rPr>
          <w:rFonts w:ascii="Times New Roman" w:hAnsi="Times New Roman" w:cs="Times New Roman"/>
          <w:b/>
          <w:bCs/>
          <w:sz w:val="20"/>
          <w:szCs w:val="23"/>
        </w:rPr>
        <w:t>3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г.; получение образцов – март 202</w:t>
      </w:r>
      <w:r>
        <w:rPr>
          <w:rFonts w:ascii="Times New Roman" w:hAnsi="Times New Roman" w:cs="Times New Roman"/>
          <w:b/>
          <w:bCs/>
          <w:sz w:val="20"/>
          <w:szCs w:val="23"/>
        </w:rPr>
        <w:t>3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г.; </w:t>
      </w:r>
    </w:p>
    <w:p w14:paraId="31C958F0" w14:textId="2EF0C87A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="000F07F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="000F07FC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) - май 2023 г.</w:t>
      </w:r>
    </w:p>
    <w:p w14:paraId="3BAA976D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1A7FF5D6" w14:textId="77777777" w:rsidR="00EA029A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FFDAEE1" w14:textId="0B4450B3" w:rsidR="00EA029A" w:rsidRPr="008C0034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8C0034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Style w:val="a7"/>
        <w:tblpPr w:leftFromText="180" w:rightFromText="180" w:vertAnchor="page" w:horzAnchor="margin" w:tblpY="2452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148BB" w:rsidRPr="00282D16" w14:paraId="69A44F68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BB0DA" w14:textId="77777777" w:rsidR="007148BB" w:rsidRPr="00282D16" w:rsidRDefault="007148BB" w:rsidP="007148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Шифр</w:t>
            </w:r>
          </w:p>
          <w:p w14:paraId="1AEC5D5C" w14:textId="77777777" w:rsidR="007148BB" w:rsidRPr="00282D16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654CE" w14:textId="77777777" w:rsidR="007148BB" w:rsidRPr="00282D16" w:rsidRDefault="007148BB" w:rsidP="007148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0607D" w14:textId="77777777" w:rsidR="007148BB" w:rsidRPr="00282D16" w:rsidRDefault="007148BB" w:rsidP="00714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28CC6" w14:textId="77777777" w:rsidR="007148BB" w:rsidRPr="00282D16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F8164" w14:textId="77777777" w:rsidR="007148BB" w:rsidRPr="00282D16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39DA9" w14:textId="77777777" w:rsidR="007148BB" w:rsidRPr="00282D16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148BB" w:rsidRPr="00282D16" w14:paraId="62FC693F" w14:textId="77777777" w:rsidTr="007148BB">
        <w:trPr>
          <w:trHeight w:val="2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5F874203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148BB" w:rsidRPr="00282D16" w14:paraId="1FA68285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E6EE8" w14:textId="58F5242F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165AB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60B1D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554800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14:paraId="6FB81A7D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РД 52.04.799-2014,</w:t>
            </w:r>
          </w:p>
          <w:p w14:paraId="04DD1C3C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 xml:space="preserve">РД </w:t>
            </w:r>
            <w:r w:rsidRPr="00DB79B8">
              <w:rPr>
                <w:rFonts w:ascii="Times New Roman" w:hAnsi="Times New Roman" w:cs="Times New Roman"/>
                <w:sz w:val="18"/>
                <w:szCs w:val="18"/>
              </w:rPr>
              <w:t>52.04.186-89, п.5.3.3.5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0CFC9" w14:textId="77777777" w:rsidR="007148BB" w:rsidRPr="00282D16" w:rsidRDefault="007148BB" w:rsidP="007148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02F62" w14:textId="77777777" w:rsidR="007148BB" w:rsidRPr="00282D16" w:rsidRDefault="007148BB" w:rsidP="007148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1348B06E" w14:textId="77777777" w:rsidTr="007148BB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51E9D978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АТМОСФЕРНЫЙ ВОЗДУХ (аэрозольный фильтр) </w:t>
            </w:r>
          </w:p>
        </w:tc>
      </w:tr>
      <w:tr w:rsidR="007148BB" w:rsidRPr="00282D16" w14:paraId="0A2C5FDC" w14:textId="77777777" w:rsidTr="007148BB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52BA6" w14:textId="14DEDFBA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86847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557FE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D69D7" w14:textId="77777777" w:rsidR="007148BB" w:rsidRPr="00DB79B8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3B322A48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0E8CE972" w14:textId="77777777" w:rsidR="007148BB" w:rsidRPr="00DB79B8" w:rsidRDefault="007148BB" w:rsidP="007148BB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4EE4735C" w14:textId="77777777" w:rsidR="007148BB" w:rsidRPr="00D96785" w:rsidRDefault="007148BB" w:rsidP="007148BB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2A6C10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05AE8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75A82ACC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62BC6" w14:textId="4E43B043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A3540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9CEC9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2E0EDC7F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2DC80F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0ABB5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02C20168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ED19D" w14:textId="158B0C4A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C5777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44B7E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2F0103C1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F9DAEE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0B1CF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3B7FCD43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CB6E4" w14:textId="025E769B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126F1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FBB6E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3EC61033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6858EE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88B95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2B5787EB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2602D" w14:textId="6D89A864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07A35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D379E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8B859D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918A03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874D8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7A9AF622" w14:textId="77777777" w:rsidTr="007148BB">
        <w:trPr>
          <w:trHeight w:val="27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5806092D" w14:textId="49149F95" w:rsidR="007148BB" w:rsidRPr="00282D16" w:rsidRDefault="007148BB" w:rsidP="00BD529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ВОЗДУХ РАБОЧЕЙ ЗОНЫ И ПРОМВЫБРОСЫ В АТМОСФЕРУ (</w:t>
            </w:r>
            <w:r w:rsidR="00BD5293"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аэрозольный фильтр</w:t>
            </w:r>
            <w:r w:rsidR="00BD5293">
              <w:rPr>
                <w:rFonts w:ascii="Times New Roman" w:hAnsi="Times New Roman" w:cs="Times New Roman"/>
                <w:b/>
                <w:sz w:val="18"/>
                <w:szCs w:val="18"/>
              </w:rPr>
              <w:t>/модельный раствор)</w:t>
            </w:r>
          </w:p>
        </w:tc>
      </w:tr>
      <w:tr w:rsidR="007148BB" w:rsidRPr="00282D16" w14:paraId="63E62E69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1810C" w14:textId="166BE02C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0653A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840EF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FC2A7" w14:textId="77777777" w:rsidR="007148BB" w:rsidRPr="00DB79B8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501B527D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43386CBD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66B054A4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15AC0A72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97C5A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4405E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6FDAE0A5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F714D" w14:textId="2F74E719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A53D0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E3F49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7E9C7F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6B131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884C8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2BAF11C9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8FAAD" w14:textId="4F4CFB3A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58582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F8AB7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B97B0D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28334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47CA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7FBC115E" w14:textId="77777777" w:rsidTr="007148BB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A1A2B" w14:textId="03DFBE91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ACEC6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B2BD0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43CA0">
              <w:rPr>
                <w:rFonts w:ascii="Times New Roman" w:hAnsi="Times New Roman"/>
                <w:sz w:val="18"/>
                <w:szCs w:val="18"/>
              </w:rPr>
              <w:t>0,05</w:t>
            </w:r>
            <w:r w:rsidRPr="00B43C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43CA0">
              <w:rPr>
                <w:rFonts w:ascii="Times New Roman" w:hAnsi="Times New Roman"/>
                <w:sz w:val="18"/>
                <w:szCs w:val="18"/>
              </w:rPr>
              <w:t>-</w:t>
            </w:r>
            <w:r w:rsidRPr="00B43C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43CA0">
              <w:rPr>
                <w:rFonts w:ascii="Times New Roman" w:hAnsi="Times New Roman"/>
                <w:sz w:val="18"/>
                <w:szCs w:val="18"/>
              </w:rPr>
              <w:t>15,0 мг/м</w:t>
            </w:r>
            <w:r w:rsidRPr="00B43CA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0CB902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25187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E6CAD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709E77F3" w14:textId="77777777" w:rsidTr="007148BB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35242" w14:textId="1139528E" w:rsidR="007148BB" w:rsidRPr="00282D16" w:rsidRDefault="00957A2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="007148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1-</w:t>
            </w:r>
            <w:r w:rsidR="00714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ABC8" w14:textId="77777777" w:rsidR="007148BB" w:rsidRPr="00C81EA1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Хром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5F099" w14:textId="77777777" w:rsidR="007148BB" w:rsidRPr="00C81EA1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0,01-5 мг/м</w:t>
            </w:r>
            <w:r w:rsidRPr="00C81EA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9BE85D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DF5E7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F68A5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282D16" w14:paraId="1CE69DFA" w14:textId="77777777" w:rsidTr="007148BB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6CA8B5" w14:textId="090F1326" w:rsidR="007148BB" w:rsidRPr="00282D16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0CBF3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CD27E" w14:textId="77777777" w:rsidR="007148BB" w:rsidRPr="00282D16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3DB80" w14:textId="77777777" w:rsidR="007148BB" w:rsidRPr="00DB79B8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7218B263" w14:textId="77777777" w:rsidR="007148BB" w:rsidRPr="00DB79B8" w:rsidRDefault="007148BB" w:rsidP="007148BB">
            <w:pPr>
              <w:pStyle w:val="a6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DB79B8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38806797" w14:textId="77777777" w:rsidR="007148BB" w:rsidRPr="00C81EA1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</w:t>
            </w:r>
            <w:r w:rsidRPr="00C81EA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112EDCA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9215F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FBD3" w14:textId="77777777" w:rsidR="007148BB" w:rsidRPr="00282D16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C7790A1" w14:textId="77777777" w:rsidR="00BE3F1A" w:rsidRDefault="00BE3F1A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3D5DF7" w14:textId="77777777" w:rsidR="00BE3F1A" w:rsidRDefault="00BE3F1A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2F2B56" w14:textId="62871F29" w:rsidR="00BE3F1A" w:rsidRDefault="00BE3F1A" w:rsidP="00BE3F1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2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ППК № ВОЗДУХ</w:t>
      </w:r>
    </w:p>
    <w:p w14:paraId="25E1D878" w14:textId="129DF5B6" w:rsidR="00F473F0" w:rsidRPr="00740739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апреля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202</w:t>
      </w:r>
      <w:r w:rsidRPr="003F665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643A2917" w14:textId="29B8FB1E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-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август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2023 г.</w:t>
      </w:r>
    </w:p>
    <w:p w14:paraId="6A47F6BF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65D1E277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FE9CA58" w14:textId="77777777" w:rsidR="00EA029A" w:rsidRPr="00924499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p w14:paraId="0D0510AD" w14:textId="77777777" w:rsidR="00EA029A" w:rsidRDefault="00EA029A" w:rsidP="00EA029A">
      <w:pPr>
        <w:spacing w:after="0"/>
        <w:rPr>
          <w:sz w:val="10"/>
          <w:szCs w:val="18"/>
        </w:rPr>
      </w:pPr>
    </w:p>
    <w:tbl>
      <w:tblPr>
        <w:tblStyle w:val="a7"/>
        <w:tblpPr w:leftFromText="180" w:rightFromText="180" w:vertAnchor="text" w:horzAnchor="margin" w:tblpY="55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282D16" w14:paraId="772FE70D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88887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14:paraId="4EDAA0B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BE0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B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C66D4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3CB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4EE1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282D16" w14:paraId="6FE8BEEA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14:paraId="03BFCB59" w14:textId="77777777" w:rsidR="00740739" w:rsidRPr="00282D16" w:rsidRDefault="00740739" w:rsidP="0074073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АТМОСФЕРНЫЙ ВОЗДУХ (модельный раствор)</w:t>
            </w:r>
          </w:p>
        </w:tc>
      </w:tr>
      <w:tr w:rsidR="00740739" w:rsidRPr="00282D16" w14:paraId="152AB319" w14:textId="77777777" w:rsidTr="00740739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0FF1" w14:textId="1825465F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D70FD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4449E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294FC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п.5.2.1.4</w:t>
            </w:r>
          </w:p>
          <w:p w14:paraId="28E6016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14:paraId="1AD06ED0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37EEDA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F5C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E5C52DE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59297" w14:textId="2A334462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5606F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130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F38D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п.5.2.1.1</w:t>
            </w:r>
          </w:p>
          <w:p w14:paraId="109240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2136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071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1C3A4CC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40F4C" w14:textId="3D8ABC08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D22A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8340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A20F6" w14:textId="77777777" w:rsidR="00740739" w:rsidRPr="00282D16" w:rsidRDefault="00843B5B" w:rsidP="00740739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8" w:tgtFrame="_blank" w:history="1">
              <w:r w:rsidR="00740739" w:rsidRPr="00282D16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14:paraId="45CF811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eastAsia="Calibri" w:hAnsi="Times New Roman" w:cs="Times New Roman"/>
                <w:sz w:val="18"/>
                <w:szCs w:val="18"/>
              </w:rPr>
              <w:t>РД 52.04.824-2015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835C8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1F1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B890F6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FBBA5" w14:textId="067AD7EF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N2-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648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2B89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C8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14:paraId="4C6B77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7AAE7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51F5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F1A1C6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FBAE1" w14:textId="61752803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11DE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4404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506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14:paraId="43E2BE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A30D8F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04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7A2B" w:rsidRPr="00282D16" w14:paraId="5EEFE85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36F74" w14:textId="44E85397" w:rsidR="00957A2B" w:rsidRPr="00C81EA1" w:rsidRDefault="00957A2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Q2-</w:t>
            </w:r>
            <w:r w:rsidR="004855B0" w:rsidRPr="00C81EA1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772F5" w14:textId="44DABFE4" w:rsidR="00957A2B" w:rsidRPr="00C81EA1" w:rsidRDefault="00957A2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sz w:val="18"/>
                <w:szCs w:val="18"/>
              </w:rPr>
              <w:t>Цианиды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1F53A" w14:textId="5DFB29F0" w:rsidR="00957A2B" w:rsidRPr="00C81EA1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0,0025-0,1 </w:t>
            </w:r>
            <w:r w:rsidR="00957A2B" w:rsidRPr="00C81EA1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957A2B" w:rsidRPr="00C81E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96BD7" w14:textId="4B13BFE1" w:rsidR="00957A2B" w:rsidRPr="00C81EA1" w:rsidRDefault="00957A2B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sz w:val="18"/>
                <w:szCs w:val="18"/>
              </w:rPr>
              <w:t>РД 52.04.186-89, п.5.2.8.1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AF2AB" w14:textId="77777777" w:rsidR="00957A2B" w:rsidRPr="00282D16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C629C" w14:textId="77777777" w:rsidR="00957A2B" w:rsidRPr="00282D16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0289" w:rsidRPr="00282D16" w14:paraId="514C6F4C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F78A4" w14:textId="7C22A3DE" w:rsidR="00D80289" w:rsidRPr="00A34D6B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34D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I2-</w:t>
            </w:r>
            <w:r w:rsidRPr="00A34D6B"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3FB4E" w14:textId="3CF57D92" w:rsidR="00D80289" w:rsidRPr="00A34D6B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D6B">
              <w:rPr>
                <w:rFonts w:ascii="Times New Roman" w:hAnsi="Times New Roman" w:cs="Times New Roman"/>
                <w:sz w:val="18"/>
                <w:szCs w:val="18"/>
              </w:rPr>
              <w:t>Фторид водорода *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C9D01" w14:textId="230A690E" w:rsidR="00D80289" w:rsidRPr="00A34D6B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D6B">
              <w:rPr>
                <w:rFonts w:ascii="Times New Roman" w:hAnsi="Times New Roman" w:cs="Times New Roman"/>
                <w:sz w:val="18"/>
                <w:szCs w:val="18"/>
              </w:rPr>
              <w:t>0,002-0,2 мг/м</w:t>
            </w:r>
            <w:r w:rsidRPr="00A34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FF5A6" w14:textId="419F9B02" w:rsidR="00D80289" w:rsidRPr="00A34D6B" w:rsidRDefault="00D80289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6B">
              <w:rPr>
                <w:rFonts w:ascii="Times New Roman" w:hAnsi="Times New Roman" w:cs="Times New Roman"/>
                <w:sz w:val="18"/>
                <w:szCs w:val="18"/>
              </w:rPr>
              <w:t>РД 52.04.797-2014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FB0F9" w14:textId="77777777" w:rsidR="00D80289" w:rsidRPr="00282D16" w:rsidRDefault="00D8028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515A7" w14:textId="77777777" w:rsidR="00D80289" w:rsidRPr="00282D16" w:rsidRDefault="00D8028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A534B" w:rsidRPr="00282D16" w14:paraId="418DDDD9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F3661" w14:textId="50772841" w:rsidR="00CA534B" w:rsidRPr="00CA534B" w:rsidRDefault="00CA534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61588" w14:textId="2145876B" w:rsidR="00CA534B" w:rsidRPr="00A34D6B" w:rsidRDefault="00CA534B" w:rsidP="00CA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пирен**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4EAA1" w14:textId="31E47C2F" w:rsidR="00CA534B" w:rsidRPr="00A34D6B" w:rsidRDefault="00CA534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0,0005- 10 мкг/м</w:t>
            </w:r>
            <w:r w:rsidRPr="00CA53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A15BA" w14:textId="46190855" w:rsidR="00CA534B" w:rsidRPr="00A34D6B" w:rsidRDefault="00CA534B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2-14-2007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B06859" w14:textId="77777777" w:rsidR="00CA534B" w:rsidRPr="00282D16" w:rsidRDefault="00CA534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FE7D6" w14:textId="77777777" w:rsidR="00CA534B" w:rsidRPr="00282D16" w:rsidRDefault="00CA534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413809D" w14:textId="0085A4EE" w:rsidR="00062D69" w:rsidRPr="009A471B" w:rsidRDefault="00062D69" w:rsidP="009A471B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="009A471B" w:rsidRPr="009A47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msi@cmkt-kompet.ru</w:t>
      </w:r>
    </w:p>
    <w:p w14:paraId="40A625FA" w14:textId="77777777" w:rsidR="009E45AD" w:rsidRDefault="009E45AD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06E68D5" w14:textId="69455385" w:rsidR="00EA029A" w:rsidRDefault="00EA029A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t xml:space="preserve">ЗАЯВКА на 3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B864A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55EDF">
        <w:rPr>
          <w:rFonts w:ascii="Times New Roman" w:hAnsi="Times New Roman" w:cs="Times New Roman"/>
          <w:b/>
          <w:bCs/>
          <w:color w:val="0070C0"/>
        </w:rPr>
        <w:t>ППК №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1EE86725" w14:textId="1B1AFA75" w:rsidR="00F473F0" w:rsidRPr="00740739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18"/>
          <w:szCs w:val="20"/>
        </w:rPr>
        <w:t>5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июля 202</w:t>
      </w:r>
      <w:r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г.; получение образцов – сентябрь 202</w:t>
      </w:r>
      <w:r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г.; </w:t>
      </w:r>
    </w:p>
    <w:p w14:paraId="54C9BD2C" w14:textId="78B7F7B3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декабрь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2023 г.</w:t>
      </w:r>
    </w:p>
    <w:p w14:paraId="56B89FCD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03D74F06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75FF3A98" w14:textId="77777777" w:rsidR="00EA029A" w:rsidRPr="00740739" w:rsidRDefault="00EA029A" w:rsidP="00EA029A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73"/>
        <w:gridCol w:w="2530"/>
        <w:gridCol w:w="1276"/>
        <w:gridCol w:w="1276"/>
      </w:tblGrid>
      <w:tr w:rsidR="00B864A0" w:rsidRPr="00740739" w14:paraId="6F07A2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09358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Шифр </w:t>
            </w:r>
          </w:p>
          <w:p w14:paraId="5D418FE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7134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59B06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Диапазон </w:t>
            </w:r>
          </w:p>
          <w:p w14:paraId="4FE92BCA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измерения 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D2D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DED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BC9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3E82CB32" w14:textId="77777777" w:rsidTr="00957A2B">
        <w:trPr>
          <w:trHeight w:val="20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2F0E4B6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8CEE7E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A1608" w14:textId="455BB7EB" w:rsidR="00B864A0" w:rsidRPr="00740739" w:rsidRDefault="00B864A0" w:rsidP="00DB79B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D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BF4B8" w14:textId="77777777" w:rsidR="00B864A0" w:rsidRPr="00740739" w:rsidRDefault="00B864A0" w:rsidP="00DB79B8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Диоксид азота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F914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 – 6,5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B63F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4187-86, МУ 4945-88</w:t>
            </w:r>
          </w:p>
          <w:p w14:paraId="13F78DB8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4.1.2473-09,</w:t>
            </w:r>
          </w:p>
          <w:p w14:paraId="1B049726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13.1.4-97</w:t>
            </w:r>
          </w:p>
          <w:p w14:paraId="1A275557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ФР.1.31.2011.11276</w:t>
            </w:r>
          </w:p>
          <w:p w14:paraId="7201977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D68AE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C62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1223F030" w14:textId="77777777" w:rsidTr="00DB79B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39C4E" w14:textId="509F3744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01AE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Формальдегид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4DD19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0,25 – 3,00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2BF01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4.1.2469-09</w:t>
            </w:r>
          </w:p>
          <w:p w14:paraId="258668AD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М-16</w:t>
            </w:r>
          </w:p>
          <w:p w14:paraId="306A6A1F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М-О-12/98</w:t>
            </w:r>
          </w:p>
          <w:p w14:paraId="44D81096" w14:textId="77777777" w:rsidR="00B864A0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13.1.41-2003</w:t>
            </w:r>
          </w:p>
          <w:p w14:paraId="7D7606B8" w14:textId="30011E43" w:rsidR="00575132" w:rsidRPr="00740739" w:rsidRDefault="00575132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 02-02-2000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CAA6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2A22A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6322A925" w14:textId="77777777" w:rsidTr="00340275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22D7E" w14:textId="3F239C78" w:rsidR="00B864A0" w:rsidRPr="00740739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G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FC43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566BD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578C5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ФР.1.31.2011.11264 (М-11)</w:t>
            </w:r>
          </w:p>
          <w:p w14:paraId="7776E2F2" w14:textId="4B4167D3" w:rsidR="000E2802" w:rsidRPr="00740739" w:rsidRDefault="000E2802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МУ 1637-77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65C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5A97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0D1D2654" w14:textId="77777777" w:rsidTr="00340275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5C227" w14:textId="61C41EF1" w:rsidR="000E2802" w:rsidRPr="000E2802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60798" w14:textId="5C70D70F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DE1940" w14:textId="49B7B782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 xml:space="preserve">,0 –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B8D95" w14:textId="6467AEE4" w:rsidR="000E2802" w:rsidRPr="00740739" w:rsidRDefault="000E2802" w:rsidP="000E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13.1.33-2002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F3651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A2CFF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51A4577C" w14:textId="77777777" w:rsidTr="00340275">
        <w:trPr>
          <w:trHeight w:val="6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E0C2" w14:textId="4C521700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H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E5708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Метиловый спирт (метанол)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D9E9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2,5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A6BD5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7CE2E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81AC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350103FE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D0C23" w14:textId="09C47387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5741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Ацетон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B4FD4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2,0 – 20,0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22B30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sz w:val="17"/>
                <w:szCs w:val="17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FD2F7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1164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1CEE899E" w14:textId="77777777" w:rsidTr="009E45AD">
        <w:trPr>
          <w:trHeight w:val="37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25690" w14:textId="5B9BD4F6" w:rsidR="000E2802" w:rsidRPr="006B4915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U3-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FC6F9" w14:textId="24530E2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Витамин Е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1378B" w14:textId="014C0903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0,25 - </w:t>
            </w:r>
            <w:r w:rsidRPr="006B4915">
              <w:rPr>
                <w:rFonts w:ascii="Times New Roman" w:hAnsi="Times New Roman" w:cs="Times New Roman"/>
                <w:sz w:val="17"/>
                <w:szCs w:val="17"/>
              </w:rPr>
              <w:t>5 мг/м</w:t>
            </w:r>
            <w:r w:rsidRPr="006B49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C975A" w14:textId="5C4C0B58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sz w:val="17"/>
                <w:szCs w:val="17"/>
              </w:rPr>
              <w:t>МУК 4.1.211-96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F738F4" w14:textId="63B0DC80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0B9A2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2412556F" w14:textId="77777777" w:rsidTr="00340275">
        <w:trPr>
          <w:trHeight w:val="272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14:paraId="0302F8E0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(аэрозольный фильтр)</w:t>
            </w:r>
          </w:p>
        </w:tc>
      </w:tr>
      <w:tr w:rsidR="000E2802" w:rsidRPr="00740739" w14:paraId="7DF9077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55AC" w14:textId="0228D20F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L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789DE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Кадмий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D028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 – 2,0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6573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4945-88, п.3.4</w:t>
            </w:r>
          </w:p>
          <w:p w14:paraId="17F6BB3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М-01В/2011</w:t>
            </w:r>
          </w:p>
          <w:p w14:paraId="6F7980BA" w14:textId="77777777" w:rsidR="000E2802" w:rsidRPr="00740739" w:rsidRDefault="000E2802" w:rsidP="000E2802">
            <w:pPr>
              <w:spacing w:before="40" w:after="40"/>
              <w:ind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C458D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EDF1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258A42AB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08D64" w14:textId="2B2DFB70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067B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454C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0,025 – 0,5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26453952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4C7E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66700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768BE5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6187" w14:textId="75776675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Q3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655DA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875EC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0,05 – 1,0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56109D99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7ADFA1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16A7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4C9ADF71" w14:textId="77777777" w:rsidTr="00340275">
        <w:trPr>
          <w:trHeight w:val="8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F46DE" w14:textId="1881528A" w:rsidR="000E2802" w:rsidRPr="00740739" w:rsidRDefault="000E2802" w:rsidP="000E2802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EB2DA" w14:textId="77777777" w:rsidR="000E2802" w:rsidRPr="00740739" w:rsidRDefault="000E2802" w:rsidP="000E2802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воздухе рабочей зоны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026F2" w14:textId="77777777" w:rsidR="000E2802" w:rsidRPr="00740739" w:rsidRDefault="000E2802" w:rsidP="000E2802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2CBE9" w14:textId="77777777" w:rsidR="000E2802" w:rsidRPr="00740739" w:rsidRDefault="000E2802" w:rsidP="000E2802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4.1.2468-09</w:t>
            </w:r>
          </w:p>
          <w:p w14:paraId="515573BF" w14:textId="77777777" w:rsidR="000E2802" w:rsidRPr="00740739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ФР.1.31.2015.21713</w:t>
            </w:r>
          </w:p>
          <w:p w14:paraId="06E9020E" w14:textId="77777777" w:rsidR="000E2802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08-47/358</w:t>
            </w:r>
          </w:p>
          <w:p w14:paraId="564658E0" w14:textId="340088B3" w:rsidR="000E2802" w:rsidRPr="00740739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ГОСТ Р 54578-2011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C7831" w14:textId="77777777" w:rsidR="000E2802" w:rsidRPr="00740739" w:rsidRDefault="000E2802" w:rsidP="000E2802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E271" w14:textId="77777777" w:rsidR="000E2802" w:rsidRPr="00740739" w:rsidRDefault="000E2802" w:rsidP="000E2802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4067FEEB" w14:textId="77777777" w:rsidTr="00340275">
        <w:trPr>
          <w:jc w:val="center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C7ADC72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АТМОСФЕРНЫЙ ВОЗДУХ (аэрозольный фильтр) </w:t>
            </w:r>
          </w:p>
        </w:tc>
      </w:tr>
      <w:tr w:rsidR="000E2802" w:rsidRPr="00740739" w14:paraId="34B8A5F5" w14:textId="77777777" w:rsidTr="00340275">
        <w:trPr>
          <w:trHeight w:val="3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B60CC" w14:textId="5321EA49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73BB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i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DD66E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0,00025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96C" w14:textId="77777777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п.5.2.5.2</w:t>
            </w:r>
          </w:p>
          <w:p w14:paraId="4B089EAB" w14:textId="77777777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BD87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C3EF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070AE041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37721" w14:textId="634292E1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V3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FFA3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4D11A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0,00125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D6B7D3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EA46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6A5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27B9EAED" w14:textId="1B5467E1" w:rsidR="00EA029A" w:rsidRDefault="00EA029A" w:rsidP="008C00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t xml:space="preserve">ЗАЯВКА на 4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B864A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7972A3">
        <w:rPr>
          <w:rFonts w:ascii="Times New Roman" w:hAnsi="Times New Roman" w:cs="Times New Roman"/>
          <w:b/>
          <w:bCs/>
          <w:color w:val="0070C0"/>
        </w:rPr>
        <w:t xml:space="preserve">ППК№ 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>ВОЗДУХ</w:t>
      </w:r>
    </w:p>
    <w:p w14:paraId="4C3A0285" w14:textId="73B12BED" w:rsidR="00F473F0" w:rsidRPr="00A06878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>Срок подачи заявки до 25 октября 202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>г.; получение образцов - декабрь 202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687F77E3" w14:textId="75305763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март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645B6503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213F159C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39929889" w14:textId="38272153" w:rsidR="00EA029A" w:rsidRPr="00740739" w:rsidRDefault="007C62F9" w:rsidP="007C62F9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2135"/>
        <w:gridCol w:w="1993"/>
        <w:gridCol w:w="2513"/>
        <w:gridCol w:w="1329"/>
        <w:gridCol w:w="1141"/>
      </w:tblGrid>
      <w:tr w:rsidR="00B864A0" w:rsidRPr="00740739" w14:paraId="4A458BAC" w14:textId="77777777" w:rsidTr="00F23EAF">
        <w:trPr>
          <w:trHeight w:val="72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139A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Шифр</w:t>
            </w:r>
          </w:p>
          <w:p w14:paraId="4D0D9A3A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ОПК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85C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90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Диапазон измерения (ориентировочный)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C73EB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Рекомендуемые методики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7AC1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4D7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740739" w14:paraId="10CA0873" w14:textId="77777777" w:rsidTr="00F23EAF">
        <w:trPr>
          <w:trHeight w:val="181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90C1D3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ВОЗДУХ РАБОЧЕЙ ЗОНЫ И ПРОМВЫБРОСЫ В АТМОСФЕРУ (модельный раствор)</w:t>
            </w:r>
          </w:p>
        </w:tc>
      </w:tr>
      <w:tr w:rsidR="00B864A0" w:rsidRPr="00740739" w14:paraId="7FAFF4C7" w14:textId="77777777" w:rsidTr="00F23EAF">
        <w:trPr>
          <w:trHeight w:val="138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71B" w14:textId="6CDDD22B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B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Фенол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820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0,1 – 5,0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776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МУК 4.1.1271-03</w:t>
            </w:r>
          </w:p>
          <w:p w14:paraId="3B4F8307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5926-91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D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1186838" w14:textId="77777777" w:rsidTr="00F23EAF">
        <w:trPr>
          <w:trHeight w:val="117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FD" w14:textId="3FCEE40E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5C8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Серная кислота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2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0,5 – 5,0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A5D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  <w:p w14:paraId="3C37643F" w14:textId="77777777" w:rsidR="007250FB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1641-77</w:t>
            </w:r>
          </w:p>
          <w:p w14:paraId="68B23D3E" w14:textId="429C33B9" w:rsidR="007250FB" w:rsidRPr="00A72BD8" w:rsidRDefault="007250FB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ФР.1.31.2011.11281 (М-3)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ADA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32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144ABBD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AEB" w14:textId="1B85E151" w:rsidR="00B864A0" w:rsidRPr="00740739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R4-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10C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6C4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E47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D6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8EA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34410" w:rsidRPr="00740739" w14:paraId="321DEC3C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A62" w14:textId="17A83186" w:rsidR="00434410" w:rsidRPr="00A72BD8" w:rsidRDefault="0043441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L4-</w:t>
            </w:r>
            <w:r w:rsidR="00047052">
              <w:rPr>
                <w:rFonts w:ascii="Times New Roman" w:hAnsi="Times New Roman" w:cs="Times New Roman"/>
                <w:b/>
                <w:sz w:val="17"/>
                <w:szCs w:val="17"/>
              </w:rPr>
              <w:t>В3/23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345" w14:textId="6AA0A80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6AC" w14:textId="75F944D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A72BD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EB3" w14:textId="180A9E7B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 1.31.2011.11279 (М-15)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72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247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0946CF8" w14:textId="77777777" w:rsidTr="00F23EAF">
        <w:trPr>
          <w:trHeight w:val="124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EE84B0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АТМОСФЕРНЫЙ ВОЗДУХ (аэрозольный фильтр)</w:t>
            </w:r>
          </w:p>
        </w:tc>
      </w:tr>
      <w:tr w:rsidR="00B864A0" w:rsidRPr="00740739" w14:paraId="5CC62816" w14:textId="77777777" w:rsidTr="00F23EAF">
        <w:trPr>
          <w:trHeight w:val="54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CEF" w14:textId="74E919F3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Y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AAC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атмосферном воздухе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E6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68A" w14:textId="77777777" w:rsidR="00B864A0" w:rsidRDefault="00B864A0" w:rsidP="00340275">
            <w:pPr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ГОСТ 17.2.4.05-83</w:t>
            </w:r>
          </w:p>
          <w:p w14:paraId="28B50310" w14:textId="6AB4B465" w:rsidR="00A21A90" w:rsidRPr="00740739" w:rsidRDefault="00A21A9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EA1">
              <w:rPr>
                <w:rFonts w:ascii="Times New Roman" w:hAnsi="Times New Roman"/>
                <w:sz w:val="17"/>
                <w:szCs w:val="17"/>
              </w:rPr>
              <w:t>РД 52.04.893-2020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502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7069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271815C" w14:textId="77777777" w:rsidTr="00F23EAF">
        <w:trPr>
          <w:trHeight w:val="118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8FCB9D2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Тип пробы: ПРОМВЫБРОСЫ В АТМОСФЕРУ (аэрозольный фильтр)</w:t>
            </w:r>
          </w:p>
        </w:tc>
      </w:tr>
      <w:tr w:rsidR="00B864A0" w:rsidRPr="00740739" w14:paraId="6BBC6F09" w14:textId="77777777" w:rsidTr="00F23EAF">
        <w:trPr>
          <w:trHeight w:val="361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89E" w14:textId="5A0671EA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ВЗ/23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34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промвыбросах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7A3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0,05-0,25 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03A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ГОСТ 33007-2014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AC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3E9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1B39CF1E" w14:textId="79A1FF39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</w:p>
    <w:p w14:paraId="71AC9A86" w14:textId="77777777" w:rsidR="00A110E2" w:rsidRDefault="00A110E2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7D5495FC" w14:textId="0B58BD45" w:rsidR="00703B8A" w:rsidRPr="005B61C8" w:rsidRDefault="00703B8A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5B61C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ЗАЯВКА на 1 </w:t>
      </w:r>
      <w:r w:rsidR="001B55F0">
        <w:rPr>
          <w:rFonts w:ascii="Times New Roman" w:hAnsi="Times New Roman" w:cs="Times New Roman"/>
          <w:b/>
          <w:bCs/>
          <w:color w:val="0070C0"/>
          <w:sz w:val="20"/>
          <w:szCs w:val="20"/>
        </w:rPr>
        <w:t>раунд</w:t>
      </w:r>
      <w:r w:rsidRPr="005B61C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7972A3" w:rsidRPr="005B61C8">
        <w:rPr>
          <w:rFonts w:ascii="Times New Roman" w:hAnsi="Times New Roman" w:cs="Times New Roman"/>
          <w:b/>
          <w:bCs/>
          <w:color w:val="0070C0"/>
          <w:sz w:val="20"/>
          <w:szCs w:val="20"/>
        </w:rPr>
        <w:t>ППК №№</w:t>
      </w:r>
      <w:r w:rsidR="00277659" w:rsidRPr="005B61C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ВОДА, ПОЧВА</w:t>
      </w:r>
    </w:p>
    <w:p w14:paraId="1F7305DB" w14:textId="1F3A62F5" w:rsidR="00F473F0" w:rsidRPr="005B61C8" w:rsidRDefault="00F473F0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61C8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25 января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B61C8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B61C8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1AB468FE" w14:textId="65D5CF74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май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2023 г.</w:t>
      </w:r>
    </w:p>
    <w:p w14:paraId="5379ADE6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F56F6F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D36F7E" w:rsidRPr="00F56F6F">
        <w:rPr>
          <w:rFonts w:ascii="Times New Roman" w:hAnsi="Times New Roman" w:cs="Times New Roman"/>
          <w:b/>
          <w:bCs/>
          <w:sz w:val="20"/>
          <w:szCs w:val="20"/>
        </w:rPr>
        <w:t>ани</w:t>
      </w:r>
      <w:r w:rsidRPr="00F56F6F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7E1138C7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5BC1D88" w14:textId="77777777" w:rsidR="00703B8A" w:rsidRPr="00F56F6F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6F6F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F56F6F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3118"/>
        <w:gridCol w:w="2127"/>
        <w:gridCol w:w="1417"/>
        <w:gridCol w:w="1418"/>
      </w:tblGrid>
      <w:tr w:rsidR="009F6679" w:rsidRPr="006475C5" w14:paraId="2EF4C258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5D255" w14:textId="77777777" w:rsidR="009F6679" w:rsidRPr="006475C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DE52" w14:textId="40A629D4" w:rsidR="009F6679" w:rsidRPr="006475C5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 w:rsidR="007A39C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</w:t>
            </w:r>
            <w:r w:rsidR="0065325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75F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r w:rsidR="0065325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анализ</w:t>
            </w:r>
            <w:r w:rsidR="00E975F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7C8A8" w14:textId="77777777" w:rsidR="009F6679" w:rsidRPr="006475C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998D7" w14:textId="77777777" w:rsidR="009F6679" w:rsidRPr="006475C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958B4" w14:textId="77777777" w:rsidR="009F6679" w:rsidRPr="006475C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E11C" w14:textId="77777777" w:rsidR="009F6679" w:rsidRPr="006475C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Доп. </w:t>
            </w:r>
            <w:r w:rsidR="009F667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экземпляр, шт.</w:t>
            </w:r>
          </w:p>
        </w:tc>
      </w:tr>
      <w:tr w:rsidR="005577FF" w:rsidRPr="006475C5" w14:paraId="1E2FC6F6" w14:textId="77777777" w:rsidTr="005B61C8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ED07545" w14:textId="2A6B19B5" w:rsidR="005577FF" w:rsidRPr="006475C5" w:rsidRDefault="005577FF" w:rsidP="00310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C72BFA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566130" w:rsidRPr="006475C5" w14:paraId="0BF52CD5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9D" w14:textId="2AEC29C1" w:rsidR="00566130" w:rsidRPr="006475C5" w:rsidRDefault="00566130" w:rsidP="000B04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А1 - 2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F4F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E1C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Кадмий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BC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97F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6D34E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92CEBA2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85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8C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B9" w14:textId="77777777" w:rsidR="00566130" w:rsidRPr="006475C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408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F17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6DCA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0601BF8E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952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5F7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32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0D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2D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FC53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64EF336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AF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D5A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4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C4E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8F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22C01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7B2C44F0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815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2D2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4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CDF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472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0B6AA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0127CF8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D9954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02C51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028F" w14:textId="77777777" w:rsidR="00566130" w:rsidRPr="006475C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BE756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C1B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1312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68523117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1115B" w14:textId="4F281D03" w:rsidR="00B16E54" w:rsidRPr="006475C5" w:rsidRDefault="00B16E5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B309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5E87" w14:textId="77777777" w:rsidR="00B16E54" w:rsidRPr="006475C5" w:rsidRDefault="00B16E54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Бериллий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1710" w14:textId="77777777" w:rsidR="00B16E54" w:rsidRPr="006475C5" w:rsidRDefault="00B16E54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6475C5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мкг/дм</w:t>
            </w:r>
            <w:r w:rsidRPr="006475C5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4BF98" w14:textId="77777777" w:rsidR="00B16E54" w:rsidRPr="006475C5" w:rsidRDefault="00B16E54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6EA95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BF67A40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22CD4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82F5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9E7C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DEB3" w14:textId="77777777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6959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83998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757BAC02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7B7D5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2CD1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F782" w14:textId="6A76214B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Висмут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2F2A" w14:textId="05084381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1853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F1F97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5AEF0969" w14:textId="77777777" w:rsidTr="005B61C8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393E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01C0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F0E6" w14:textId="024A7E0A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Сурьма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92B5" w14:textId="6CE60750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DD37E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2EC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6C71F7F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0A7" w14:textId="521D5BA3" w:rsidR="00566130" w:rsidRPr="006475C5" w:rsidRDefault="00566130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D7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3D4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2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B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F2A51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28D7F297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C36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B9F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F5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CC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A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3466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14F309C5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3E8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F4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6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566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2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FB27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4B0770B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A951F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795D6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C08D5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BC844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C05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385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6D7C5E9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5E" w14:textId="0B537DC5" w:rsidR="00566130" w:rsidRPr="006475C5" w:rsidRDefault="00566130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9EDB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AE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F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78B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2E0D3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98AC23D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84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DF8EA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3C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C0F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8E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C461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17A5206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A9A18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64ED4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F92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1FDD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F9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DF770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6FB3BFA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9988" w14:textId="07DF7B1D" w:rsidR="00566130" w:rsidRPr="006475C5" w:rsidRDefault="00566130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B8B9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3B2B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AFAC" w14:textId="13C485F3" w:rsidR="00566130" w:rsidRPr="00AA5501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 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430A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4D7B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A8354FB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8CCEC" w14:textId="68531F03" w:rsidR="00566130" w:rsidRPr="006475C5" w:rsidRDefault="006D3D66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Щ1 –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512D" w14:textId="2050D729" w:rsidR="00566130" w:rsidRPr="006475C5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90436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Общий органический углерод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375CA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5-250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AF0E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2C6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7F38EA4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5FECDD" w14:textId="525EF904" w:rsidR="00B16E54" w:rsidRPr="006475C5" w:rsidRDefault="00B16E5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9F4C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540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Бенз(а)пирен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64" w14:textId="77777777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0,005-0,05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DB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45C3E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CFEF4FF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4B3A4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62CE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7CEF" w14:textId="756521FC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Антрацен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0BFA7" w14:textId="2203AAF3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0,005-0,05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9EA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71D61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25506765" w14:textId="77777777" w:rsidTr="005B61C8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D1DA3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6C5DC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C5A" w14:textId="3E28305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Нафталин</w:t>
            </w:r>
            <w:r w:rsidR="003A4E47" w:rsidRPr="003A4E47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FCE3" w14:textId="55E5E9D6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0,02-0,1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600A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44CBB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F8F2ECD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F46F" w14:textId="03028DED" w:rsidR="00566130" w:rsidRPr="006475C5" w:rsidRDefault="00566130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0B69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80C1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Полифосфаты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F3C2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E441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6DC7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9C70C1C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90" w14:textId="158BAD59" w:rsidR="00566130" w:rsidRPr="006475C5" w:rsidRDefault="00566130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B28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CC8D7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Барий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980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5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EBA8A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7752F0F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0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9B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F3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B8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2D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04FD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064B5C52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16C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74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AE7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Литий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B8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0,005-0,5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A7F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B85C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D60FDA8" w14:textId="77777777" w:rsidTr="00D75C13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06D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F6A2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82A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07201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0,1-10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55A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81F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17C0F70F" w14:textId="77777777" w:rsidTr="005B61C8">
        <w:trPr>
          <w:trHeight w:val="24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3BA3D8CD" w14:textId="29B90005" w:rsidR="005B61C8" w:rsidRPr="006475C5" w:rsidRDefault="00310F83" w:rsidP="00310F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сточная</w:t>
            </w:r>
            <w:r w:rsidR="005B61C8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5B61C8" w:rsidRPr="006475C5" w14:paraId="2B17520F" w14:textId="77777777" w:rsidTr="00D75C1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FE8A1" w14:textId="6E1E6813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C5151" w14:textId="682BE041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84853" w14:textId="76471B0A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Бензол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B5EF6" w14:textId="20E5516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6CFCC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8314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3282446C" w14:textId="77777777" w:rsidTr="009A1426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0C3748" w14:textId="1DBC2471" w:rsidR="00A51E34" w:rsidRPr="006475C5" w:rsidRDefault="00A51E3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П1 - 23В</w:t>
            </w:r>
            <w:r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1B6BF" w14:textId="5FDFA32F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550" w14:textId="737F5403" w:rsidR="00A51E34" w:rsidRPr="00F473F0" w:rsidRDefault="00A51E34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Сумма ксилолов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C56E" w14:textId="1B4C6E5C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10-100 </w:t>
            </w: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EDC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A65DB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7AAA1E6B" w14:textId="77777777" w:rsidTr="009A1426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D8976" w14:textId="6796C2CD" w:rsidR="00A51E34" w:rsidRPr="006475C5" w:rsidRDefault="00A51E3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2B63" w14:textId="65F76B63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65A9" w14:textId="72EA3D4D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о-Ксилол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F11" w14:textId="78AAB02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B44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54378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0F32DE12" w14:textId="77777777" w:rsidTr="00CE7A4C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B5281" w14:textId="77777777" w:rsidR="00A51E34" w:rsidRPr="006475C5" w:rsidRDefault="00A51E3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8F1F5" w14:textId="27C3A3A8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EB3" w14:textId="42E29D4D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м-Ксилол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C0B" w14:textId="516A5322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4DD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C0E72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7F6D9A66" w14:textId="77777777" w:rsidTr="00F62818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863F5" w14:textId="77777777" w:rsidR="00A51E34" w:rsidRPr="006475C5" w:rsidRDefault="00A51E34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F7209" w14:textId="18F38EA3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6C0C6" w14:textId="087043A4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п-Ксилол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E4F5D" w14:textId="7704171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57B0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BB78E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3EBACE9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B6B03" w14:textId="33A54652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53DEA" w14:textId="509B6EEA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4FC2B" w14:textId="75FAF274" w:rsidR="005B61C8" w:rsidRPr="00F473F0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Толуол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AE65E" w14:textId="3734381D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4A1F4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5E695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74868BC2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B27FA" w14:textId="11DD01E7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98F72" w14:textId="29A8A75C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B1EC" w14:textId="46294C76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Этилбензол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69CB3" w14:textId="3967351E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6636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5C16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6778D9EF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77C77" w14:textId="669EC4B8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Ю1-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EB60C" w14:textId="5031960B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ADBE0" w14:textId="1955F78B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Стирол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20155" w14:textId="12065748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9F55F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E8AB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5FF169C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2519C" w14:textId="34E43661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1AD36" w14:textId="2D820FC0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E946F" w14:textId="71A2F969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Гексахлорбензол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1396C" w14:textId="144727FC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475C5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475C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4BF92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2DFD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4867B2F4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335DD" w14:textId="5179512B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618D5" w14:textId="07340C2A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36A09" w14:textId="72C364C5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sym w:font="Symbol" w:char="F067"/>
            </w: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-ГХЦГ (Линдан)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7C01F" w14:textId="4CFDDEA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51D5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A39C9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1725F119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D945C" w14:textId="4A300BEC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1798B" w14:textId="05C6DC72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0A774" w14:textId="3903C1A1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504CD" w14:textId="60280A8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0976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B74D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AB0E170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B140" w14:textId="103E1BDD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Х1 -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BA12A" w14:textId="512B2686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BBF3" w14:textId="7F71BDB7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</w:rPr>
              <w:t>ХПК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1299A" w14:textId="1D933E1F" w:rsidR="005B61C8" w:rsidRPr="00AA5501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10-200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5C7F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4D50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5E5F48A8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5023A" w14:textId="07508CF9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Ц1 – 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33C24" w14:textId="01179530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71F72" w14:textId="00C303F9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</w:rPr>
              <w:t>БПК</w:t>
            </w: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E479C" w14:textId="432748A6" w:rsidR="005B61C8" w:rsidRPr="00AA5501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10-200 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 </w:t>
            </w:r>
            <w:r w:rsidR="00AA5501"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</w:t>
            </w:r>
            <w:r w:rsidR="00AA5501"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2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DF46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6E1BF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61EED8CE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4929" w14:textId="1292C38F" w:rsidR="005B61C8" w:rsidRPr="006475C5" w:rsidRDefault="005B61C8" w:rsidP="000B044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Э1-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B044E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B54AE" w14:textId="6E8C8B93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C662F" w14:textId="56D2D02C" w:rsidR="005B61C8" w:rsidRPr="00C82FDB" w:rsidRDefault="00C82FDB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  <w:t>Жиры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90426" w14:textId="6AE5FC66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10-50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0EEEF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B2B75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06AD3EA" w14:textId="77777777" w:rsidR="00EC5789" w:rsidRDefault="00EC5789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1DC8F7EC" w14:textId="77777777" w:rsidR="00367DBD" w:rsidRDefault="00367DBD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530CB8FE" w14:textId="77777777" w:rsidR="00843B5B" w:rsidRDefault="00843B5B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5C5DA36D" w14:textId="630C6040" w:rsidR="005E64F6" w:rsidRPr="00577DE3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577DE3">
        <w:rPr>
          <w:rFonts w:ascii="Times New Roman" w:hAnsi="Times New Roman" w:cs="Times New Roman"/>
          <w:b/>
          <w:bCs/>
          <w:color w:val="0070C0"/>
          <w:sz w:val="23"/>
          <w:szCs w:val="23"/>
        </w:rPr>
        <w:lastRenderedPageBreak/>
        <w:t xml:space="preserve">ЗАЯВКА на 1 </w:t>
      </w:r>
      <w:r w:rsidR="001B55F0">
        <w:rPr>
          <w:rFonts w:ascii="Times New Roman" w:hAnsi="Times New Roman" w:cs="Times New Roman"/>
          <w:b/>
          <w:bCs/>
          <w:color w:val="0070C0"/>
          <w:sz w:val="23"/>
          <w:szCs w:val="23"/>
        </w:rPr>
        <w:t>раунд</w:t>
      </w:r>
      <w:r w:rsidRPr="00577DE3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DC30D3">
        <w:rPr>
          <w:rFonts w:ascii="Times New Roman" w:hAnsi="Times New Roman" w:cs="Times New Roman"/>
          <w:b/>
          <w:bCs/>
          <w:color w:val="0070C0"/>
          <w:sz w:val="23"/>
          <w:szCs w:val="23"/>
        </w:rPr>
        <w:t>ППК №№</w:t>
      </w:r>
      <w:r w:rsidR="00277659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277659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56C03513" w14:textId="36373017" w:rsidR="00F473F0" w:rsidRPr="005B61C8" w:rsidRDefault="00F473F0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61C8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25 января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B61C8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B61C8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26C10367" w14:textId="68BDCD2A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май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2023 г.</w:t>
      </w:r>
    </w:p>
    <w:p w14:paraId="62D65CCD" w14:textId="77777777" w:rsidR="005E64F6" w:rsidRPr="00D75C13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5C13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D75C13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D75C13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организации______________________________________________________________________</w:t>
      </w:r>
    </w:p>
    <w:p w14:paraId="54B310E5" w14:textId="77777777" w:rsidR="005E64F6" w:rsidRPr="00D75C13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5C13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49BF4A9" w14:textId="77777777" w:rsidR="005E64F6" w:rsidRPr="00D75C13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5C13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1525"/>
        <w:gridCol w:w="2525"/>
        <w:gridCol w:w="2213"/>
        <w:gridCol w:w="1388"/>
        <w:gridCol w:w="1371"/>
      </w:tblGrid>
      <w:tr w:rsidR="005E64F6" w:rsidRPr="00AA5501" w14:paraId="356AD552" w14:textId="77777777" w:rsidTr="00567A91"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5DE93" w14:textId="77777777" w:rsidR="005E64F6" w:rsidRPr="00AA5501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 w:rsidR="00334938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86586" w14:textId="40F63C27" w:rsidR="005E64F6" w:rsidRPr="00AA5501" w:rsidRDefault="00E975F4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анализа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BA165" w14:textId="77777777" w:rsidR="005E64F6" w:rsidRPr="00AA5501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B5FC1" w14:textId="77777777" w:rsidR="005E64F6" w:rsidRPr="00AA5501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55490" w14:textId="77777777" w:rsidR="005E64F6" w:rsidRPr="00AA5501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A166B" w14:textId="77777777" w:rsidR="005E64F6" w:rsidRPr="00AA5501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05052B" w:rsidRPr="00AA5501" w14:paraId="455FF4C4" w14:textId="77777777" w:rsidTr="00567A91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385216C" w14:textId="452EFA27" w:rsidR="0005052B" w:rsidRPr="00AA5501" w:rsidRDefault="0005052B" w:rsidP="00310F8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013CC" w:rsidRPr="00AA5501" w14:paraId="7395171C" w14:textId="77777777" w:rsidTr="00567A91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09C58" w14:textId="51EDA356" w:rsidR="00E013CC" w:rsidRPr="00AA5501" w:rsidRDefault="00E013CC" w:rsidP="00AA5501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К1-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5501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B0C9" w14:textId="679C38B7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08A" w14:textId="09C41553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Жесткость общая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8CE" w14:textId="4272D689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1-10 ºЖ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EF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9711DD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5130014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DE1B6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D68" w14:textId="45607966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E6" w14:textId="4A9D2740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595" w14:textId="09F7A828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59B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12" w:space="0" w:color="auto"/>
            </w:tcBorders>
          </w:tcPr>
          <w:p w14:paraId="7B8C51EE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3FEE7515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E212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BD61" w14:textId="1828F927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135" w14:textId="7CFABB3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Кальций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878" w14:textId="39ECAE5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1BF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12" w:space="0" w:color="auto"/>
            </w:tcBorders>
          </w:tcPr>
          <w:p w14:paraId="4CDC712C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4ABE1617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9F463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6B1" w14:textId="3447804A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24" w14:textId="47E8B0D8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C1" w14:textId="44D530A0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B23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12" w:space="0" w:color="auto"/>
            </w:tcBorders>
          </w:tcPr>
          <w:p w14:paraId="696E624D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40C23DAE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B680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1D6C" w14:textId="5623FA9F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8AB" w14:textId="41B7420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Натрий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932" w14:textId="2E6C6FC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2C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12" w:space="0" w:color="auto"/>
            </w:tcBorders>
          </w:tcPr>
          <w:p w14:paraId="57E67FD0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4179B7A3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DC3DC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B354" w14:textId="5A389B8C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048" w14:textId="110883A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91" w14:textId="0EAF6228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C01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05A40EE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699B930F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A58E2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197" w14:textId="77777777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F61" w14:textId="79554CC1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7B1" w14:textId="586E791B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7C4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06B91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5DB3F9D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ADFD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7975" w14:textId="77777777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6055" w14:textId="2128D75A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Хлорид-ионы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F8D1F" w14:textId="36DA69AB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BBD9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48A7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6633D09D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5BAD" w14:textId="2AC4D460" w:rsidR="0005052B" w:rsidRPr="00AA5501" w:rsidRDefault="0005052B" w:rsidP="00AA5501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Л1 -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5501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6F8FA" w14:textId="64C259EE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75D9" w14:textId="3494AD94" w:rsidR="0005052B" w:rsidRPr="00AA5501" w:rsidRDefault="00AA5501" w:rsidP="00AA5501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Сухой остаток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D64E" w14:textId="547F67EB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4B52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7297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19B28EC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7FE5" w14:textId="325C40E9" w:rsidR="0005052B" w:rsidRPr="00AA5501" w:rsidRDefault="0005052B" w:rsidP="00AA5501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М1 -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5501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6363" w14:textId="666DD431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5B8" w14:textId="03BD1088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19BFF" w14:textId="6200C8CD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0,2-2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A4B8B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0FF64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17D52D4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733F" w14:textId="7811DCC9" w:rsidR="0005052B" w:rsidRPr="00AA5501" w:rsidRDefault="0005052B" w:rsidP="00AA5501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Н1 - 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5501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1818" w14:textId="4283D83C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3340" w14:textId="20E73A71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3F29E" w14:textId="30119E68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8577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1FEA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2A212BF3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3567" w14:textId="781C2ED9" w:rsidR="0005052B" w:rsidRPr="00AA5501" w:rsidRDefault="0005052B" w:rsidP="00AA5501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Ч1 - 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5501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D8B15" w14:textId="128C08AA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7639" w14:textId="3A2B0AF5" w:rsidR="0005052B" w:rsidRPr="00AA5501" w:rsidRDefault="00C82FDB" w:rsidP="00C82FD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Жиры ИК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D617D" w14:textId="595755FD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F11E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BFDB6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4B0CEE9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7C81B" w14:textId="7AF0399E" w:rsidR="0005052B" w:rsidRPr="00AA5501" w:rsidRDefault="0005052B" w:rsidP="003677E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Ш1-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6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C5789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4834F" w14:textId="098DEDBF" w:rsidR="0005052B" w:rsidRPr="00AA5501" w:rsidRDefault="00B16E54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3CD2" w14:textId="317AD037" w:rsidR="0005052B" w:rsidRPr="00AA5501" w:rsidRDefault="00C82FD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Жиры</w:t>
            </w:r>
            <w:r w:rsidR="0005052B"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3D4D" w14:textId="411A0D5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C73DC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5A44D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972A3" w:rsidRPr="00AA5501" w14:paraId="0FAC741E" w14:textId="77777777" w:rsidTr="00281517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BCA901" w14:textId="3C5F88CC" w:rsidR="007972A3" w:rsidRPr="00AA5501" w:rsidRDefault="007972A3" w:rsidP="00310F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3B7B7F" w:rsidRPr="00F473F0" w14:paraId="65F99791" w14:textId="77777777" w:rsidTr="005941C7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8D3AA" w14:textId="21B48A62" w:rsidR="003B7B7F" w:rsidRPr="00F473F0" w:rsidRDefault="003B7B7F" w:rsidP="00660966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И1-2</w:t>
            </w:r>
            <w:r w:rsidR="006609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DB6E" w14:textId="15E1F660" w:rsidR="003B7B7F" w:rsidRPr="00F473F0" w:rsidRDefault="003B7B7F" w:rsidP="004A65C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70E" w14:textId="34C64ECF" w:rsidR="003B7B7F" w:rsidRPr="00F473F0" w:rsidRDefault="003B7B7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Калий по Кирсанову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17D" w14:textId="12B148AE" w:rsidR="003B7B7F" w:rsidRPr="00F473F0" w:rsidRDefault="003B7B7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43D" w14:textId="77777777" w:rsidR="003B7B7F" w:rsidRPr="00F473F0" w:rsidRDefault="003B7B7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C27B1B" w14:textId="77777777" w:rsidR="003B7B7F" w:rsidRPr="00F473F0" w:rsidRDefault="003B7B7F" w:rsidP="004A6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F473F0" w14:paraId="6A39E6F9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1C899A" w14:textId="77777777" w:rsidR="003B7B7F" w:rsidRPr="00F473F0" w:rsidRDefault="003B7B7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DADE" w14:textId="77777777" w:rsidR="003B7B7F" w:rsidRPr="00F473F0" w:rsidRDefault="003B7B7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5A7" w14:textId="74522F59" w:rsidR="003B7B7F" w:rsidRPr="00F473F0" w:rsidRDefault="003B7B7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по Кирсанову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D03" w14:textId="0FEF5049" w:rsidR="003B7B7F" w:rsidRPr="00F473F0" w:rsidRDefault="003B7B7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1A8" w14:textId="77777777" w:rsidR="003B7B7F" w:rsidRPr="00F473F0" w:rsidRDefault="003B7B7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FD4482" w14:textId="77777777" w:rsidR="003B7B7F" w:rsidRPr="00F473F0" w:rsidRDefault="003B7B7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F473F0" w14:paraId="18BACE37" w14:textId="77777777" w:rsidTr="00960A2F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41AE0" w14:textId="77777777" w:rsidR="003B7B7F" w:rsidRPr="00F473F0" w:rsidRDefault="003B7B7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C9A9" w14:textId="77777777" w:rsidR="003B7B7F" w:rsidRPr="00F473F0" w:rsidRDefault="003B7B7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01A68" w14:textId="1E1B071A" w:rsidR="003B7B7F" w:rsidRPr="00F473F0" w:rsidRDefault="003B7B7F" w:rsidP="00E55531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Марганец </w:t>
            </w:r>
            <w:r w:rsidRPr="00F473F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1E297" w14:textId="4FD70701" w:rsidR="003B7B7F" w:rsidRPr="00F473F0" w:rsidRDefault="003B7B7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0-100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EC0C0" w14:textId="77777777" w:rsidR="003B7B7F" w:rsidRPr="00F473F0" w:rsidRDefault="003B7B7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5765E" w14:textId="77777777" w:rsidR="003B7B7F" w:rsidRPr="00F473F0" w:rsidRDefault="003B7B7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60A2F" w:rsidRPr="00F473F0" w14:paraId="4D791217" w14:textId="77777777" w:rsidTr="00960A2F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B5D91A" w14:textId="3E735E1D" w:rsidR="00960A2F" w:rsidRPr="00F473F0" w:rsidRDefault="00960A2F" w:rsidP="00660966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</w:t>
            </w:r>
            <w:r w:rsidR="00B26A55"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 w:rsidR="006609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6A991" w14:textId="508A1EC7" w:rsidR="00960A2F" w:rsidRPr="00F473F0" w:rsidRDefault="00CE7A4C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176" w14:textId="1747F1F3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Калий по Мачигину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823" w14:textId="3E19A343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29C" w14:textId="77777777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BBAA17" w14:textId="77777777" w:rsidR="00960A2F" w:rsidRPr="00F473F0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60A2F" w:rsidRPr="00F473F0" w14:paraId="2FAA03A4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2A886" w14:textId="77777777" w:rsidR="00960A2F" w:rsidRPr="00F473F0" w:rsidRDefault="00960A2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E07D" w14:textId="77777777" w:rsidR="00960A2F" w:rsidRPr="00F473F0" w:rsidRDefault="00960A2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403" w14:textId="359C4FE3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по Мачигину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072" w14:textId="48B17FC5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896" w14:textId="77777777" w:rsidR="00960A2F" w:rsidRPr="00F473F0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1CBDCB" w14:textId="77777777" w:rsidR="00960A2F" w:rsidRPr="00F473F0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2B37761E" w14:textId="77777777" w:rsidTr="00AA5501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26474E" w14:textId="54920950" w:rsidR="00B26A55" w:rsidRPr="00F473F0" w:rsidRDefault="00660966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Я1-23</w:t>
            </w:r>
            <w:r w:rsidR="00B26A55"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4D9C" w14:textId="257DE949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1E14" w14:textId="56320885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Калий по Чирикову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DF40" w14:textId="587DC549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900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33FB2A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05C285A1" w14:textId="77777777" w:rsidTr="00AA550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1F6D51" w14:textId="71AC4020" w:rsidR="00B26A55" w:rsidRPr="00F473F0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7081" w14:textId="36E25FB1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C18E" w14:textId="6C065BBB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по Чирикову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A5E" w14:textId="4AFA0972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105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44717C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77D1794B" w14:textId="77777777" w:rsidTr="00AA550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A115D" w14:textId="5CF453F4" w:rsidR="00B26A55" w:rsidRPr="00F473F0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E278" w14:textId="1F92D975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C95" w14:textId="13F43834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рН (водная вытяжка)</w:t>
            </w:r>
            <w:r w:rsidR="00B31400" w:rsidRPr="00F473F0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0BEA" w14:textId="665C482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 ед.рН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62E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9DB911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775F7EE8" w14:textId="77777777" w:rsidTr="00AA550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9F7E3" w14:textId="77777777" w:rsidR="00B26A55" w:rsidRPr="00F473F0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8FF1" w14:textId="77777777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C72C" w14:textId="3CEF1BA9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рН (солевая вытяжка)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CC9" w14:textId="732D79B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1-10 ед.рН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00C7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FDB041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6608BE3D" w14:textId="77777777" w:rsidTr="00310F83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28797B" w14:textId="77777777" w:rsidR="00B26A55" w:rsidRPr="00F473F0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2E29" w14:textId="77777777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9DC" w14:textId="37BB51DE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Удельная электрическая проводимость водной вытяжки</w:t>
            </w:r>
            <w:r w:rsidR="00B31400" w:rsidRPr="00F473F0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D80" w14:textId="7491AED4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0,01-100 мСм/см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5A6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53FC74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26A55" w:rsidRPr="00F473F0" w14:paraId="63D840F4" w14:textId="77777777" w:rsidTr="00310F83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8A1EF" w14:textId="77777777" w:rsidR="00B26A55" w:rsidRPr="00F473F0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934C6" w14:textId="77777777" w:rsidR="00B26A55" w:rsidRPr="00F473F0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A7FF3" w14:textId="13ECE91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Органическое вещество (гумус)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B5609" w14:textId="02B6C464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1-95 %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0590F" w14:textId="77777777" w:rsidR="00B26A55" w:rsidRPr="00F473F0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55A5B" w14:textId="77777777" w:rsidR="00B26A55" w:rsidRPr="00F473F0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70CAADB" w14:textId="372C06DE" w:rsidR="00136C56" w:rsidRPr="00F473F0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3F0">
        <w:rPr>
          <w:rFonts w:ascii="Times New Roman" w:hAnsi="Times New Roman" w:cs="Times New Roman"/>
          <w:sz w:val="16"/>
          <w:szCs w:val="16"/>
        </w:rPr>
        <w:t>ФЛ</w:t>
      </w:r>
      <w:r w:rsidRPr="00F473F0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F473F0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F473F0">
        <w:rPr>
          <w:rFonts w:ascii="Times New Roman" w:hAnsi="Times New Roman" w:cs="Times New Roman"/>
          <w:sz w:val="16"/>
          <w:szCs w:val="16"/>
        </w:rPr>
        <w:t>флуориметрический метод</w:t>
      </w:r>
    </w:p>
    <w:p w14:paraId="6FD05F61" w14:textId="0155FBF6" w:rsidR="00136C56" w:rsidRPr="00F473F0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73F0">
        <w:rPr>
          <w:rFonts w:ascii="Times New Roman" w:hAnsi="Times New Roman" w:cs="Times New Roman"/>
          <w:sz w:val="16"/>
          <w:szCs w:val="16"/>
        </w:rPr>
        <w:t>ИК</w:t>
      </w:r>
      <w:r w:rsidRPr="00F473F0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F473F0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F473F0">
        <w:rPr>
          <w:rFonts w:ascii="Times New Roman" w:hAnsi="Times New Roman" w:cs="Times New Roman"/>
          <w:sz w:val="16"/>
          <w:szCs w:val="16"/>
        </w:rPr>
        <w:t>ИК-спектрометрический метод</w:t>
      </w:r>
    </w:p>
    <w:p w14:paraId="414168EE" w14:textId="0F7BB274" w:rsidR="00136C56" w:rsidRPr="00F473F0" w:rsidRDefault="00D75C13" w:rsidP="00566130">
      <w:pPr>
        <w:spacing w:after="0"/>
        <w:rPr>
          <w:rFonts w:ascii="Times New Roman" w:hAnsi="Times New Roman" w:cs="Times New Roman"/>
          <w:b/>
          <w:bCs/>
        </w:rPr>
      </w:pPr>
      <w:r w:rsidRPr="00F473F0">
        <w:rPr>
          <w:rFonts w:ascii="Times New Roman" w:hAnsi="Times New Roman" w:cs="Times New Roman"/>
          <w:sz w:val="16"/>
          <w:szCs w:val="16"/>
        </w:rPr>
        <w:t>ГР</w:t>
      </w:r>
      <w:r w:rsidR="00136C56" w:rsidRPr="00F473F0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="00136C56" w:rsidRPr="00F473F0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F473F0">
        <w:rPr>
          <w:rFonts w:ascii="Times New Roman" w:hAnsi="Times New Roman" w:cs="Times New Roman"/>
          <w:sz w:val="16"/>
          <w:szCs w:val="16"/>
        </w:rPr>
        <w:t>гравиметрический</w:t>
      </w:r>
      <w:r w:rsidR="00136C56" w:rsidRPr="00F473F0">
        <w:rPr>
          <w:rFonts w:ascii="Times New Roman" w:hAnsi="Times New Roman" w:cs="Times New Roman"/>
          <w:sz w:val="16"/>
          <w:szCs w:val="16"/>
        </w:rPr>
        <w:t xml:space="preserve"> метод</w:t>
      </w:r>
      <w:r w:rsidR="00136C56" w:rsidRPr="00F473F0">
        <w:rPr>
          <w:rFonts w:ascii="Times New Roman" w:hAnsi="Times New Roman" w:cs="Times New Roman"/>
          <w:b/>
          <w:bCs/>
        </w:rPr>
        <w:t xml:space="preserve">  </w:t>
      </w:r>
    </w:p>
    <w:p w14:paraId="3666D4E2" w14:textId="26D887CF" w:rsidR="007972A3" w:rsidRPr="001B5189" w:rsidRDefault="003B7B7F" w:rsidP="00D75C13">
      <w:pPr>
        <w:tabs>
          <w:tab w:val="left" w:pos="4653"/>
        </w:tabs>
        <w:spacing w:after="0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F473F0">
        <w:rPr>
          <w:rFonts w:ascii="Times New Roman" w:hAnsi="Times New Roman" w:cs="Times New Roman"/>
          <w:bCs/>
          <w:sz w:val="18"/>
          <w:szCs w:val="18"/>
          <w:vertAlign w:val="superscript"/>
        </w:rPr>
        <w:t>1</w:t>
      </w:r>
      <w:r w:rsidR="001B5189" w:rsidRPr="00F473F0">
        <w:rPr>
          <w:rFonts w:ascii="Times New Roman" w:hAnsi="Times New Roman" w:cs="Times New Roman"/>
          <w:bCs/>
          <w:sz w:val="18"/>
          <w:szCs w:val="18"/>
          <w:vertAlign w:val="superscript"/>
        </w:rPr>
        <w:t>)</w:t>
      </w:r>
      <w:r w:rsidR="001B5189" w:rsidRPr="00F473F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55531" w:rsidRPr="00F473F0">
        <w:rPr>
          <w:rFonts w:ascii="Times New Roman" w:hAnsi="Times New Roman" w:cs="Times New Roman"/>
          <w:bCs/>
          <w:sz w:val="18"/>
          <w:szCs w:val="18"/>
        </w:rPr>
        <w:t>подвижные формы. Р</w:t>
      </w:r>
      <w:r w:rsidR="001B5189" w:rsidRPr="00F473F0">
        <w:rPr>
          <w:rFonts w:ascii="Times New Roman" w:hAnsi="Times New Roman" w:cs="Times New Roman"/>
          <w:bCs/>
          <w:sz w:val="18"/>
          <w:szCs w:val="18"/>
        </w:rPr>
        <w:t>екомендован</w:t>
      </w:r>
      <w:r w:rsidR="00633EC6" w:rsidRPr="00F473F0">
        <w:rPr>
          <w:rFonts w:ascii="Times New Roman" w:hAnsi="Times New Roman" w:cs="Times New Roman"/>
          <w:bCs/>
          <w:sz w:val="18"/>
          <w:szCs w:val="18"/>
        </w:rPr>
        <w:t>о</w:t>
      </w:r>
      <w:r w:rsidR="001B5189" w:rsidRPr="00F473F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33EC6" w:rsidRPr="00F473F0">
        <w:rPr>
          <w:rFonts w:ascii="Times New Roman" w:hAnsi="Times New Roman" w:cs="Times New Roman"/>
          <w:bCs/>
          <w:sz w:val="18"/>
          <w:szCs w:val="18"/>
        </w:rPr>
        <w:t xml:space="preserve">для метода </w:t>
      </w:r>
      <w:r w:rsidR="001B5189" w:rsidRPr="00F473F0">
        <w:rPr>
          <w:rFonts w:ascii="Times New Roman" w:hAnsi="Times New Roman" w:cs="Times New Roman"/>
          <w:bCs/>
          <w:sz w:val="18"/>
          <w:szCs w:val="18"/>
        </w:rPr>
        <w:t>ГОСТ Р 50682-94</w:t>
      </w:r>
      <w:r w:rsidR="00D75C13" w:rsidRPr="001B5189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</w:p>
    <w:p w14:paraId="349180E2" w14:textId="4D0A2F66" w:rsidR="007972A3" w:rsidRDefault="007972A3" w:rsidP="00566130">
      <w:pPr>
        <w:spacing w:after="0"/>
        <w:rPr>
          <w:rFonts w:ascii="Times New Roman" w:hAnsi="Times New Roman" w:cs="Times New Roman"/>
          <w:b/>
          <w:bCs/>
        </w:rPr>
      </w:pPr>
    </w:p>
    <w:p w14:paraId="1AC938F8" w14:textId="349B3E90" w:rsidR="007972A3" w:rsidRDefault="007972A3" w:rsidP="00566130">
      <w:pPr>
        <w:spacing w:after="0"/>
        <w:rPr>
          <w:rFonts w:ascii="Times New Roman" w:hAnsi="Times New Roman" w:cs="Times New Roman"/>
          <w:b/>
          <w:bCs/>
        </w:rPr>
      </w:pPr>
    </w:p>
    <w:p w14:paraId="07289B96" w14:textId="058632CE" w:rsidR="00AD6012" w:rsidRDefault="00AD6012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136C56">
        <w:rPr>
          <w:rFonts w:ascii="Times New Roman" w:hAnsi="Times New Roman" w:cs="Times New Roman"/>
          <w:b/>
          <w:bCs/>
          <w:color w:val="0070C0"/>
          <w:vertAlign w:val="superscript"/>
        </w:rPr>
        <w:br w:type="page"/>
      </w:r>
    </w:p>
    <w:p w14:paraId="2FE57CB8" w14:textId="077560FF" w:rsidR="00274BE8" w:rsidRPr="00CC0517" w:rsidRDefault="00274BE8" w:rsidP="00274BE8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2 </w:t>
      </w:r>
      <w:r w:rsidR="001B55F0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ППК №№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405C1628" w14:textId="1BCD5522" w:rsidR="00F473F0" w:rsidRPr="00274BE8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4BE8">
        <w:rPr>
          <w:rFonts w:ascii="Times New Roman" w:hAnsi="Times New Roman" w:cs="Times New Roman"/>
          <w:b/>
          <w:bCs/>
          <w:sz w:val="18"/>
          <w:szCs w:val="18"/>
        </w:rPr>
        <w:t xml:space="preserve">Срок подачи заявки до 25 апреля 2023 г.; получение образцов - июнь 2023 г.; </w:t>
      </w:r>
    </w:p>
    <w:p w14:paraId="27CADADE" w14:textId="301DFDC9" w:rsidR="00F473F0" w:rsidRPr="00577DE3" w:rsidRDefault="00075A28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август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2023 г.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2976"/>
        <w:gridCol w:w="142"/>
        <w:gridCol w:w="1843"/>
        <w:gridCol w:w="1276"/>
        <w:gridCol w:w="1134"/>
      </w:tblGrid>
      <w:tr w:rsidR="00F42CA5" w:rsidRPr="005506D2" w14:paraId="7A93AD5A" w14:textId="77777777" w:rsidTr="00310F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AA8DB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Шифр 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C9CFF" w14:textId="259D5568" w:rsidR="009F6679" w:rsidRPr="005506D2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(масса) образца для  анализа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65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Определяемый показатель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A6" w14:textId="77777777" w:rsidR="009F6679" w:rsidRPr="005506D2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BFF6" w14:textId="77777777" w:rsidR="009F6679" w:rsidRPr="005506D2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43B7" w14:textId="77777777" w:rsidR="009F6679" w:rsidRPr="005506D2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8364A9" w:rsidRPr="005506D2" w14:paraId="37EE00CE" w14:textId="77777777" w:rsidTr="00BE6D7B">
        <w:trPr>
          <w:trHeight w:hRule="exact" w:val="255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E6E48DD" w14:textId="3CAF71AD" w:rsidR="008364A9" w:rsidRPr="00D75C13" w:rsidRDefault="008364A9" w:rsidP="00310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пробы: </w:t>
            </w:r>
            <w:r w:rsidR="00516146" w:rsidRPr="00D75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310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 природная</w:t>
            </w:r>
            <w:r w:rsidR="00516146" w:rsidRPr="00D75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(модельный раствор)</w:t>
            </w:r>
          </w:p>
        </w:tc>
      </w:tr>
      <w:tr w:rsidR="00F42CA5" w:rsidRPr="005506D2" w14:paraId="0CCA562D" w14:textId="77777777" w:rsidTr="00BE6D7B">
        <w:trPr>
          <w:trHeight w:val="25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B35B" w14:textId="1E3C7A2A" w:rsidR="002A30FA" w:rsidRPr="005506D2" w:rsidRDefault="002A30FA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А2 -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A7FB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779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Алюминий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095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3BD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C6ACE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78E79793" w14:textId="77777777" w:rsidTr="00BE6D7B">
        <w:trPr>
          <w:trHeight w:val="13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8C10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3259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365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Железо общее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16E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B3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35B7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6B606C5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EEA65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3189B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13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Кадмий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F9B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3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39824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71E1F92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A4C7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3540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7B3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Марганец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86F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 xml:space="preserve">50-500 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мкг/дм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BF6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DAB4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15225289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0AEEE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9EE0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CFB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Медь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5A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E4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07982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4C7D9049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5113B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2FED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CD8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Молибден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46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22D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5DCE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09DA6BE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2274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77F21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74D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Никель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54B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3A9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2613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6091965E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AAEA7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EA7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6F2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Свинец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C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4EA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4FDC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3373C78C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801F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F549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B10" w14:textId="77777777" w:rsidR="002A30FA" w:rsidRPr="005506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Цинк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A9C" w14:textId="77777777" w:rsidR="002A30FA" w:rsidRPr="005506D2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>10-500 мкг/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дм</w:t>
            </w: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C8C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2DF0D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55320C2F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B06D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192A2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343DE" w14:textId="77777777" w:rsidR="002A30FA" w:rsidRPr="005506D2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Хром общий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F6E85" w14:textId="2D68D7DD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="00D6625C"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-30 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5506D2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BA1C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9D2F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5506D2" w14:paraId="2B873B6E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4781" w14:textId="2FCAB5F2" w:rsidR="002A30FA" w:rsidRPr="005506D2" w:rsidRDefault="002A30FA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Б2 -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174D" w14:textId="77777777" w:rsidR="002A30FA" w:rsidRPr="005506D2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AD21" w14:textId="77777777" w:rsidR="002A30FA" w:rsidRPr="005506D2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АПАВ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A1C1" w14:textId="77777777" w:rsidR="002A30FA" w:rsidRPr="005506D2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0,05-1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4FFE" w14:textId="77777777" w:rsidR="002A30FA" w:rsidRPr="005506D2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85D0" w14:textId="77777777" w:rsidR="002A30FA" w:rsidRPr="005506D2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173BB050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4E37" w14:textId="7ABBA606" w:rsidR="00FC2165" w:rsidRPr="00D75C13" w:rsidRDefault="00FC2165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sz w:val="17"/>
                <w:szCs w:val="17"/>
              </w:rPr>
              <w:t>Ё2-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5C49" w14:textId="415C47B9" w:rsidR="00FC2165" w:rsidRPr="00D75C13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sz w:val="17"/>
                <w:szCs w:val="17"/>
              </w:rPr>
              <w:t>100 см</w:t>
            </w:r>
            <w:r w:rsidRPr="00D75C13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413A" w14:textId="0C386B63" w:rsidR="00FC2165" w:rsidRPr="00D75C13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КПАВ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0658" w14:textId="6B7C7879" w:rsidR="00FC2165" w:rsidRPr="00D75C13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0,01-2,0 мг/дм</w:t>
            </w:r>
            <w:r w:rsidRPr="00D75C13">
              <w:rPr>
                <w:rFonts w:ascii="Times New Roman" w:hAnsi="Times New Roman" w:cs="Times New Roman"/>
                <w:bCs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2142" w14:textId="77777777" w:rsidR="00FC2165" w:rsidRPr="00171D57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D98CC" w14:textId="77777777" w:rsidR="00FC2165" w:rsidRPr="00171D57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</w:p>
        </w:tc>
      </w:tr>
      <w:tr w:rsidR="00FC2165" w:rsidRPr="005506D2" w14:paraId="5ACC97C7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DA5" w14:textId="4175A6B5" w:rsidR="00FC2165" w:rsidRPr="005506D2" w:rsidRDefault="00FC2165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В2 -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861B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9AB1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ХПК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4CD1" w14:textId="120A6B31" w:rsidR="00FC2165" w:rsidRPr="005506D2" w:rsidRDefault="00FC2165" w:rsidP="00AA59C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0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="00AA59C9">
              <w:rPr>
                <w:rFonts w:ascii="Times New Roman" w:hAnsi="Times New Roman" w:cs="Times New Roman"/>
                <w:iCs/>
                <w:sz w:val="17"/>
                <w:szCs w:val="17"/>
              </w:rPr>
              <w:t>0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мг/дм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9C9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мгО/дм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9C9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E9F0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DF40FA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FC2165" w:rsidRPr="005506D2" w14:paraId="0B4CA99A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562A" w14:textId="02F0FF5E" w:rsidR="00FC2165" w:rsidRPr="005506D2" w:rsidRDefault="00FC2165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5B87" w14:textId="3BC1AA0D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34D2" w14:textId="0FA5875F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БПК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bscript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098C" w14:textId="569D4263" w:rsidR="00FC2165" w:rsidRPr="00AA59C9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="00AA59C9">
              <w:rPr>
                <w:rFonts w:ascii="Times New Roman" w:hAnsi="Times New Roman" w:cs="Times New Roman"/>
                <w:iCs/>
                <w:sz w:val="17"/>
                <w:szCs w:val="17"/>
              </w:rPr>
              <w:t>0 мг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  <w:r w:rsidR="00AA59C9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</w:t>
            </w:r>
            <w:r w:rsidR="00AA59C9" w:rsidRPr="00AA59C9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2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="00AA59C9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9C9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E9C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EC4CD7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FC2165" w:rsidRPr="005506D2" w14:paraId="654FF12E" w14:textId="77777777" w:rsidTr="00BE6D7B">
        <w:trPr>
          <w:trHeight w:val="28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9D80" w14:textId="6B8158AA" w:rsidR="00FC2165" w:rsidRPr="005506D2" w:rsidRDefault="00FC2165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Ч2 -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305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12D1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Висмут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83C9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1-10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A823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EE12B1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5506D2" w14:paraId="3880FD22" w14:textId="77777777" w:rsidTr="00BE6D7B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6C98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D8DD" w14:textId="77777777" w:rsidR="00FC2165" w:rsidRPr="005506D2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615E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Ванадий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06C7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B98A" w14:textId="77777777" w:rsidR="00FC2165" w:rsidRPr="005506D2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0B449" w14:textId="77777777" w:rsidR="00FC2165" w:rsidRPr="005506D2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5506D2" w14:paraId="6906E3D3" w14:textId="77777777" w:rsidTr="00BE6D7B">
        <w:trPr>
          <w:trHeight w:val="27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E2E6" w14:textId="3CC47AD2" w:rsidR="00BE6D7B" w:rsidRPr="00D75C13" w:rsidRDefault="00BE6D7B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ЦИАН2-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8910" w14:textId="0C3261CC" w:rsidR="00BE6D7B" w:rsidRPr="00D75C13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039" w14:textId="0218AD70" w:rsidR="00BE6D7B" w:rsidRPr="00BE6D7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B042E">
              <w:rPr>
                <w:rFonts w:ascii="Times New Roman" w:hAnsi="Times New Roman" w:cs="Times New Roman"/>
                <w:iCs/>
                <w:sz w:val="17"/>
                <w:szCs w:val="17"/>
              </w:rPr>
              <w:t>Роданид-ионы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CBF" w14:textId="07C25ED5" w:rsidR="00BE6D7B" w:rsidRPr="00D75C13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0,02-200 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B6C2" w14:textId="77777777" w:rsidR="00BE6D7B" w:rsidRPr="00171D57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A157C" w14:textId="77777777" w:rsidR="00BE6D7B" w:rsidRPr="00171D57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BE6D7B" w:rsidRPr="005506D2" w14:paraId="59F1908A" w14:textId="77777777" w:rsidTr="00BE6D7B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FCD" w14:textId="77777777" w:rsidR="00BE6D7B" w:rsidRPr="00D75C13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9485" w14:textId="77777777" w:rsidR="00BE6D7B" w:rsidRPr="00D75C13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A5A1" w14:textId="791A5F1C" w:rsidR="00BE6D7B" w:rsidRPr="00D75C13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Цианид-ионы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4003B" w14:textId="03BFB108" w:rsidR="00BE6D7B" w:rsidRPr="00D75C13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0,025-0,5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C341" w14:textId="77777777" w:rsidR="00BE6D7B" w:rsidRPr="00171D57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47D23" w14:textId="77777777" w:rsidR="00BE6D7B" w:rsidRPr="00171D57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BE6D7B" w:rsidRPr="005506D2" w14:paraId="122F4E92" w14:textId="77777777" w:rsidTr="00BE6D7B">
        <w:trPr>
          <w:trHeight w:val="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BC610" w14:textId="593A3152" w:rsidR="00BE6D7B" w:rsidRPr="005506D2" w:rsidRDefault="00BE6D7B" w:rsidP="001047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У2 - 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A1CF1" w14:textId="77777777" w:rsidR="00BE6D7B" w:rsidRPr="005506D2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E2D" w14:textId="77777777" w:rsidR="00BE6D7B" w:rsidRPr="005506D2" w:rsidRDefault="00BE6D7B" w:rsidP="00BE6D7B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Фенол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7274" w14:textId="77777777" w:rsidR="00BE6D7B" w:rsidRPr="005506D2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2-25 мкг/дм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9A98" w14:textId="77777777" w:rsidR="00BE6D7B" w:rsidRPr="005506D2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F7384" w14:textId="77777777" w:rsidR="00BE6D7B" w:rsidRPr="005506D2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5506D2" w14:paraId="48D4B761" w14:textId="77777777" w:rsidTr="00BE6D7B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F2AF" w14:textId="4680922E" w:rsidR="00BE6D7B" w:rsidRPr="005506D2" w:rsidRDefault="00BE6D7B" w:rsidP="00104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Ы2-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ED86" w14:textId="77777777" w:rsidR="00BE6D7B" w:rsidRPr="005506D2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43899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Метанол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166F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36D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E51CB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5506D2" w14:paraId="79B3A28C" w14:textId="77777777" w:rsidTr="00BE6D7B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EDE4" w14:textId="1504F1F9" w:rsidR="00BE6D7B" w:rsidRPr="005506D2" w:rsidRDefault="00BE6D7B" w:rsidP="00104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Ь2-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1047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="00EC5789"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FBA6" w14:textId="77777777" w:rsidR="00BE6D7B" w:rsidRPr="005506D2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FF581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НПАВ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C5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>0,05-100 мг/дм</w:t>
            </w:r>
            <w:r w:rsidRPr="005506D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2BF6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42BA" w14:textId="77777777" w:rsidR="00BE6D7B" w:rsidRPr="005506D2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7A1E9D" w14:paraId="22D4EAA0" w14:textId="77777777" w:rsidTr="00274BE8">
        <w:trPr>
          <w:trHeight w:hRule="exact" w:val="255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16284B14" w14:textId="77777777" w:rsidR="00274BE8" w:rsidRPr="005211D6" w:rsidRDefault="00274BE8" w:rsidP="00274BE8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5211D6">
              <w:rPr>
                <w:b/>
                <w:bCs/>
                <w:sz w:val="18"/>
                <w:szCs w:val="18"/>
                <w:lang w:val="ru-RU"/>
              </w:rPr>
              <w:t>Тип пробы: В</w:t>
            </w:r>
            <w:r>
              <w:rPr>
                <w:b/>
                <w:bCs/>
                <w:sz w:val="18"/>
                <w:szCs w:val="18"/>
                <w:lang w:val="ru-RU"/>
              </w:rPr>
              <w:t>ода питьевая</w:t>
            </w:r>
            <w:r w:rsidRPr="005211D6">
              <w:rPr>
                <w:b/>
                <w:bCs/>
                <w:sz w:val="18"/>
                <w:szCs w:val="18"/>
                <w:lang w:val="ru-RU"/>
              </w:rPr>
              <w:t xml:space="preserve"> (модельный раствор)</w:t>
            </w:r>
          </w:p>
        </w:tc>
      </w:tr>
      <w:tr w:rsidR="00274BE8" w:rsidRPr="00012924" w14:paraId="5E30784C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9C3FB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5572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A10C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30C3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5CB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0BB520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69A11DE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3D620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D49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430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0AB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8E8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B5EA1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4F09B257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C4126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DED" w14:textId="77777777" w:rsidR="00274BE8" w:rsidRPr="00C26D25" w:rsidRDefault="00274BE8" w:rsidP="00274BE8">
            <w:pPr>
              <w:spacing w:before="40" w:after="4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25061B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123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1B3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9FC87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42A48107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B91A4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18D8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C8EF43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A2E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36F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C8424D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1268955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6C974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2DCD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8CFF7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CEF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498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1FA27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492E951C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F2938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0AAE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9E0A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D88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136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A2D768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08FC3F0C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B3568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8F46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716EFD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B71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C59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08431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5FAC1E50" w14:textId="77777777" w:rsidTr="00274BE8">
        <w:trPr>
          <w:trHeight w:val="261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B55DF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A33C9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195CF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D26B4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28EA5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7462D" w14:textId="77777777" w:rsidR="00274BE8" w:rsidRPr="00DC0BE8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75C1C0BC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3C78A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AE93A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225B9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DE0E8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9EEAF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169793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0164CDB2" w14:textId="77777777" w:rsidTr="00274BE8">
        <w:trPr>
          <w:trHeight w:val="1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BE070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DF124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8E4B8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B3D3D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9113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05824F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531F1C85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3D399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95552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DBC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  <w:r w:rsidRPr="00E176C0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67B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DEF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206066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22322954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F0B5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A26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C150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  <w:r w:rsidRPr="00E176C0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72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0,1-5 ммоль/дм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840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92C23C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63719B84" w14:textId="77777777" w:rsidTr="00274BE8">
        <w:trPr>
          <w:trHeight w:val="183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83176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73AE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EC5" w14:textId="77777777" w:rsidR="00274BE8" w:rsidRPr="00E176C0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176C0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Карбонат-ионы</w:t>
            </w:r>
            <w:r w:rsidRPr="00E176C0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D20" w14:textId="77777777" w:rsidR="00274BE8" w:rsidRPr="00E176C0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176C0">
              <w:rPr>
                <w:rFonts w:ascii="Times New Roman" w:hAnsi="Times New Roman" w:cs="Times New Roman"/>
                <w:iCs/>
                <w:sz w:val="18"/>
                <w:szCs w:val="18"/>
              </w:rPr>
              <w:t>60-600 мг/дм</w:t>
            </w:r>
            <w:r w:rsidRPr="00E176C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B2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0EE46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F75CA21" w14:textId="77777777" w:rsidTr="00274BE8">
        <w:trPr>
          <w:trHeight w:val="183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7F79D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01A6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F50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A05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00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EBD6D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76FFCA7B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80B11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BB1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F0F" w14:textId="77777777" w:rsidR="00274BE8" w:rsidRPr="00E913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2BC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970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3792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5810D662" w14:textId="77777777" w:rsidTr="00274BE8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7C6D8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4378B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398A0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</w:t>
            </w: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316C0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CC1DA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5BD03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73744B2C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D5395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C36C6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E13E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  <w:r w:rsidRPr="001D7A9A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DA9A7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262BA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26B8A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C721F45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4C01C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AC604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B6B1B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8DAFA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57F71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C6C4A1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A4B20C1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6582E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1CCCE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ACA7D" w14:textId="77777777" w:rsidR="00274BE8" w:rsidRPr="00E913D2" w:rsidRDefault="00274BE8" w:rsidP="00274BE8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E913D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6D41B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40094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6EF68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7A7E6434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459E3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94823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1250E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768B9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9447E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4573F5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10E9C159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715CD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3D81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04426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327D1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B57BD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C1CD31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22DE487E" w14:textId="77777777" w:rsidTr="00274BE8">
        <w:trPr>
          <w:trHeight w:val="2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B2010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9F083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C9E3D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F8365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808FA2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1320CE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09D0EF36" w14:textId="77777777" w:rsidTr="00274BE8">
        <w:trPr>
          <w:trHeight w:val="31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FD274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98D52" w14:textId="77777777" w:rsidR="00274BE8" w:rsidRPr="0045705C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732F" w14:textId="77777777" w:rsidR="00274BE8" w:rsidRPr="001C4FF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4FF3">
              <w:rPr>
                <w:rFonts w:ascii="Times New Roman" w:hAnsi="Times New Roman" w:cs="Times New Roman"/>
                <w:iCs/>
                <w:sz w:val="18"/>
                <w:szCs w:val="18"/>
              </w:rPr>
              <w:t>Ацетальдегид</w:t>
            </w:r>
            <w:r w:rsidRPr="00AA3FE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973C" w14:textId="77777777" w:rsidR="00274BE8" w:rsidRPr="001C4FF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C4FF3">
              <w:rPr>
                <w:rFonts w:ascii="Times New Roman" w:hAnsi="Times New Roman" w:cs="Times New Roman"/>
                <w:iCs/>
                <w:sz w:val="18"/>
                <w:szCs w:val="18"/>
              </w:rPr>
              <w:t>0,05-0,25 мг/дм</w:t>
            </w:r>
            <w:r w:rsidRPr="001C4FF3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A561" w14:textId="77777777" w:rsidR="00274BE8" w:rsidRPr="001C4FF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51FC7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6FEEF61E" w14:textId="77777777" w:rsidTr="00274BE8">
        <w:trPr>
          <w:trHeight w:val="31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59CE5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D276" w14:textId="77777777" w:rsidR="00274BE8" w:rsidRPr="00DC0BE8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45705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6C777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F0ED3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89263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4C2B9" w14:textId="77777777" w:rsidR="00274BE8" w:rsidRPr="00DC0BE8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74BE8" w:rsidRPr="00012924" w14:paraId="06D64100" w14:textId="77777777" w:rsidTr="00274BE8">
        <w:trPr>
          <w:trHeight w:val="2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4BE9B" w14:textId="77777777" w:rsidR="00274BE8" w:rsidRPr="00AB10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114C0" w14:textId="77777777" w:rsidR="00274BE8" w:rsidRPr="004709C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4709C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5FECA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C5A96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BDFBE" w14:textId="77777777" w:rsidR="00274BE8" w:rsidRPr="00E913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35F28" w14:textId="77777777" w:rsidR="00274BE8" w:rsidRPr="00AE5E7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14:paraId="46F9BEDE" w14:textId="08916F41" w:rsidR="00CC0517" w:rsidRPr="00CC0517" w:rsidRDefault="00CC0517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2 </w:t>
      </w:r>
      <w:r w:rsidR="001B55F0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C4FF3">
        <w:rPr>
          <w:rFonts w:ascii="Times New Roman" w:hAnsi="Times New Roman" w:cs="Times New Roman"/>
          <w:b/>
          <w:bCs/>
          <w:color w:val="0070C0"/>
        </w:rPr>
        <w:t>ППК №№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ECD6F9E" w14:textId="570A84E5" w:rsidR="00F473F0" w:rsidRPr="00274BE8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4BE8">
        <w:rPr>
          <w:rFonts w:ascii="Times New Roman" w:hAnsi="Times New Roman" w:cs="Times New Roman"/>
          <w:b/>
          <w:bCs/>
          <w:sz w:val="18"/>
          <w:szCs w:val="18"/>
        </w:rPr>
        <w:t xml:space="preserve">Срок подачи заявки до 25 апреля 2023 г.; получение образцов - июнь 2023 г.; </w:t>
      </w:r>
    </w:p>
    <w:p w14:paraId="2A400566" w14:textId="0A68C213" w:rsidR="00F473F0" w:rsidRPr="00577DE3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август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2023 г.</w:t>
      </w:r>
    </w:p>
    <w:p w14:paraId="19244EC3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C7672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E22CA7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20EE4397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FA3CCE6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1817"/>
        <w:gridCol w:w="2940"/>
        <w:gridCol w:w="139"/>
        <w:gridCol w:w="1924"/>
        <w:gridCol w:w="1272"/>
        <w:gridCol w:w="1134"/>
      </w:tblGrid>
      <w:tr w:rsidR="009F6679" w:rsidRPr="00012924" w14:paraId="3E98711C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8739C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822C7" w14:textId="4550570F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B16EA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AFB0E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E1F15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B17AF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274BE8" w:rsidRPr="005506D2" w14:paraId="11B17F74" w14:textId="77777777" w:rsidTr="00274BE8">
        <w:trPr>
          <w:trHeight w:hRule="exact" w:val="255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3FBEB1A3" w14:textId="77777777" w:rsidR="00274BE8" w:rsidRPr="005506D2" w:rsidRDefault="00274BE8" w:rsidP="00274B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Тип пробы: В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ода сточная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(модельный раствор)</w:t>
            </w:r>
          </w:p>
        </w:tc>
      </w:tr>
      <w:tr w:rsidR="00274BE8" w:rsidRPr="005506D2" w14:paraId="3D5AE2B4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3252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Г2-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61F0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E81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Аммоний-ионы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75A7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6EB3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17324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313A1EB7" w14:textId="77777777" w:rsidTr="00274BE8"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6D3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48C6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B1E3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Азот общий</w:t>
            </w:r>
            <w:r w:rsidRPr="003125D3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4920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1-100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2D9C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86A378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520F04E7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3085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Д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1037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0D23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Нитрит-ионы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B48F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0,5-10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984F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70D7A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03957AB5" w14:textId="77777777" w:rsidTr="00274BE8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F1D4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18AD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6356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Азот нитритный</w:t>
            </w:r>
            <w:r w:rsidRPr="003125D3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C6D0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0,010-5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FAF8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2EDB07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5551D5C4" w14:textId="77777777" w:rsidTr="00274BE8">
        <w:trPr>
          <w:trHeight w:val="2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1918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Е2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6F0F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4E8" w14:textId="77777777" w:rsidR="00274BE8" w:rsidRPr="005506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Ацетон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4CE8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273D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C2986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7542D615" w14:textId="77777777" w:rsidTr="00274BE8">
        <w:trPr>
          <w:trHeight w:val="27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2A31C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Ж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3A06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AB47" w14:textId="77777777" w:rsidR="00274BE8" w:rsidRPr="005506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Метанол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BE5A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4A53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444D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7E9CF6C7" w14:textId="77777777" w:rsidTr="00274BE8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D0E0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F4EB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C984" w14:textId="77777777" w:rsidR="00274BE8" w:rsidRPr="00D75C13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D75C13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ЛОС (сумма)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A73E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1-75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CAA4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75DC9C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04D7B76B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33A4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1B62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D3B4B" w14:textId="77777777" w:rsidR="00274BE8" w:rsidRPr="00D75C13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D75C13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Сульфид-ионы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8B08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0,1-1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8321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55EE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18661E45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2703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Й2</w:t>
            </w: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7F32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8A97" w14:textId="77777777" w:rsidR="00274BE8" w:rsidRPr="00D75C13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B042E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Роданид-ионы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8C24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0,02-200 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E6EC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7194CB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152AAF7D" w14:textId="77777777" w:rsidTr="00274BE8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ED79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FB78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137F" w14:textId="77777777" w:rsidR="00274BE8" w:rsidRPr="00D75C13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D75C13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Цианид-ионы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AE00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0,025-0,5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1F0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10287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14A2DD2B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1BF7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Трилон2-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8621" w14:textId="77777777" w:rsidR="00274BE8" w:rsidRPr="00D75C13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D75C1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910E" w14:textId="77777777" w:rsidR="00274BE8" w:rsidRPr="00D75C13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D75C13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Трилон Б</w:t>
            </w:r>
            <w:r w:rsidRPr="003125D3">
              <w:rPr>
                <w:rFonts w:eastAsia="Times New Roman"/>
                <w:b w:val="0"/>
                <w:bCs w:val="0"/>
                <w:i w:val="0"/>
                <w:color w:val="FF0000"/>
                <w:sz w:val="17"/>
                <w:szCs w:val="17"/>
                <w:lang w:val="ru-RU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399" w14:textId="77777777" w:rsidR="00274BE8" w:rsidRPr="00D75C13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D75C13">
              <w:rPr>
                <w:rFonts w:ascii="Times New Roman" w:hAnsi="Times New Roman" w:cs="Times New Roman"/>
                <w:iCs/>
                <w:sz w:val="17"/>
                <w:szCs w:val="17"/>
              </w:rPr>
              <w:t>0,5-50 мг/дм</w:t>
            </w:r>
            <w:r w:rsidRPr="00D75C13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F26E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8C5B9A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30F9E359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7344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Я2-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DDD5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FDF5" w14:textId="77777777" w:rsidR="00274BE8" w:rsidRPr="005506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Взвешенные вещества</w:t>
            </w:r>
            <w:r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 xml:space="preserve"> (гравиметрия)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8814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50-100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4C92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946B2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455F5B99" w14:textId="77777777" w:rsidTr="00274BE8">
        <w:trPr>
          <w:trHeight w:val="2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8826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0A33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0BB0" w14:textId="77777777" w:rsidR="00274BE8" w:rsidRPr="005506D2" w:rsidRDefault="00274BE8" w:rsidP="00274BE8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5506D2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Перманганатная окисляемость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42B84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1-100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632DA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9D579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600BC6BD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D1D9" w14:textId="7777777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Щ2-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  <w:r w:rsidRPr="00EC57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66CC" w14:textId="07BD16A7" w:rsidR="00274BE8" w:rsidRPr="005506D2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686B" w14:textId="77777777" w:rsidR="00274BE8" w:rsidRPr="005506D2" w:rsidRDefault="00274BE8" w:rsidP="00274BE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>Жиры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8F36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06D2">
              <w:rPr>
                <w:rFonts w:ascii="Times New Roman" w:hAnsi="Times New Roman" w:cs="Times New Roman"/>
                <w:iCs/>
                <w:sz w:val="17"/>
                <w:szCs w:val="17"/>
              </w:rPr>
              <w:t>5-50 мг/дм</w:t>
            </w:r>
            <w:r w:rsidRPr="005506D2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E940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525E7" w14:textId="77777777" w:rsidR="00274BE8" w:rsidRPr="005506D2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74BE8" w:rsidRPr="005506D2" w14:paraId="1C1618A0" w14:textId="77777777" w:rsidTr="00274BE8">
        <w:trPr>
          <w:trHeight w:hRule="exact" w:val="511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A40D5" w14:textId="77777777" w:rsidR="00274BE8" w:rsidRPr="00C26D25" w:rsidRDefault="00274BE8" w:rsidP="00274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26D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пробы: 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оксикология</w:t>
            </w:r>
            <w:r w:rsidRPr="00C26D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F473F0">
              <w:rPr>
                <w:rFonts w:ascii="Times New Roman" w:hAnsi="Times New Roman" w:cs="Times New Roman"/>
                <w:sz w:val="16"/>
                <w:szCs w:val="16"/>
              </w:rPr>
              <w:t>Питьевые, природные и сточные вод, водные вытяжки из грунтов, почв, осадков сточных вод, отходов производства и потребления</w:t>
            </w:r>
            <w:r w:rsidRPr="00F47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(модельный раствор)</w:t>
            </w:r>
            <w:r w:rsidRPr="00C26D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74BE8" w:rsidRPr="005506D2" w14:paraId="00DF2422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B85AC" w14:textId="26FD81CA" w:rsidR="00274BE8" w:rsidRPr="00843B5B" w:rsidRDefault="00274BE8" w:rsidP="00313A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ИТ-И-23В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DF44" w14:textId="77777777" w:rsidR="00274BE8" w:rsidRPr="00843B5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0DFE" w14:textId="51A896FA" w:rsidR="00274BE8" w:rsidRPr="00843B5B" w:rsidRDefault="00274BE8" w:rsidP="00BE0D01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инфузории прибор серии Биотестер)</w:t>
            </w:r>
            <w:r w:rsidRPr="00843B5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* </w:t>
            </w:r>
            <w:r w:rsidRPr="00843B5B"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="00BE0D01" w:rsidRPr="00843B5B">
              <w:rPr>
                <w:rFonts w:ascii="Times New Roman" w:hAnsi="Times New Roman" w:cs="Times New Roman"/>
                <w:sz w:val="16"/>
                <w:szCs w:val="16"/>
              </w:rPr>
              <w:t xml:space="preserve">ек. для ПНД Ф Т 14.1:2:3:4.2-98; </w:t>
            </w:r>
            <w:r w:rsidRPr="00843B5B">
              <w:rPr>
                <w:rFonts w:ascii="Times New Roman" w:hAnsi="Times New Roman" w:cs="Times New Roman"/>
                <w:sz w:val="16"/>
                <w:szCs w:val="16"/>
              </w:rPr>
              <w:t>ФР.1.39.2015.19242)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9E65" w14:textId="53218097" w:rsidR="00274BE8" w:rsidRPr="00843B5B" w:rsidRDefault="009B68C4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допустимая</w:t>
            </w:r>
            <w:r w:rsidR="00274BE8"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/</w:t>
            </w: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умеренная</w:t>
            </w:r>
            <w:r w:rsidR="00274BE8"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/</w:t>
            </w:r>
          </w:p>
          <w:p w14:paraId="1A5B495B" w14:textId="5FAD0876" w:rsidR="00274BE8" w:rsidRPr="00843B5B" w:rsidRDefault="009B68C4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высокая степень токсичности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F888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5664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274BE8" w:rsidRPr="005506D2" w14:paraId="1D4037F9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CBC0" w14:textId="7C1AB0CC" w:rsidR="00274BE8" w:rsidRPr="00843B5B" w:rsidRDefault="00274BE8" w:rsidP="00313A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ИТ-Э-23В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3C59" w14:textId="77777777" w:rsidR="00274BE8" w:rsidRPr="00843B5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FF22" w14:textId="77777777" w:rsidR="00274BE8" w:rsidRPr="00843B5B" w:rsidRDefault="00274BE8" w:rsidP="00274BE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Эколюм прибор серии Биотокс)</w:t>
            </w:r>
            <w:r w:rsidRPr="00843B5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  <w:r w:rsidRPr="00843B5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* </w:t>
            </w:r>
            <w:r w:rsidRPr="00843B5B">
              <w:rPr>
                <w:rFonts w:ascii="Times New Roman" w:hAnsi="Times New Roman" w:cs="Times New Roman"/>
                <w:sz w:val="16"/>
                <w:szCs w:val="16"/>
              </w:rPr>
              <w:t>(рек. для ПНД Ф Т 14.1:2:3:4.11-04  Т 16.1:2.3:3.8-04)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8096" w14:textId="77777777" w:rsidR="00274BE8" w:rsidRPr="00843B5B" w:rsidRDefault="00274BE8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не токсичен/ токсичен/ </w:t>
            </w:r>
          </w:p>
          <w:p w14:paraId="7B3ACE09" w14:textId="77777777" w:rsidR="00274BE8" w:rsidRPr="00843B5B" w:rsidRDefault="00274BE8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1D6B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845F2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274BE8" w:rsidRPr="005506D2" w14:paraId="65B5C6DB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0407" w14:textId="6668E9A3" w:rsidR="00274BE8" w:rsidRPr="00843B5B" w:rsidRDefault="00274BE8" w:rsidP="00313AE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ИТ-Ц-23В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5FB3" w14:textId="77777777" w:rsidR="00274BE8" w:rsidRPr="00843B5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4A18" w14:textId="77777777" w:rsidR="00274BE8" w:rsidRPr="00843B5B" w:rsidRDefault="00274BE8" w:rsidP="00274BE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хлорелла или цериодафнии)</w:t>
            </w:r>
            <w:r w:rsidRPr="00843B5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  <w:r w:rsidRPr="00843B5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* </w:t>
            </w:r>
            <w:r w:rsidRPr="00843B5B">
              <w:rPr>
                <w:rFonts w:ascii="Times New Roman" w:hAnsi="Times New Roman" w:cs="Times New Roman"/>
                <w:sz w:val="16"/>
                <w:szCs w:val="16"/>
              </w:rPr>
              <w:t>(рек. для ФР.1.39.2015.20001; ФР.1.39.2007.03221; ФР.1.39.2007.03222 ФР.1.39.2007.03223; 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3C0E" w14:textId="77777777" w:rsidR="00274BE8" w:rsidRPr="00843B5B" w:rsidRDefault="00274BE8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не токсичен/ токсичен/ </w:t>
            </w:r>
          </w:p>
          <w:p w14:paraId="32AECDE9" w14:textId="124A5835" w:rsidR="00274BE8" w:rsidRPr="00843B5B" w:rsidRDefault="00274BE8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41E7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2816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274BE8" w:rsidRPr="005506D2" w14:paraId="386FC732" w14:textId="77777777" w:rsidTr="00274BE8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AADC" w14:textId="77777777" w:rsidR="00274BE8" w:rsidRPr="00843B5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ТД-Х-23В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7199" w14:textId="77777777" w:rsidR="00274BE8" w:rsidRPr="00843B5B" w:rsidRDefault="00274BE8" w:rsidP="00274B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843B5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AC7C" w14:textId="77777777" w:rsidR="00274BE8" w:rsidRPr="00843B5B" w:rsidRDefault="00274BE8" w:rsidP="00274BE8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sz w:val="17"/>
                <w:szCs w:val="17"/>
              </w:rPr>
              <w:t xml:space="preserve">Острое токсическое действие </w:t>
            </w:r>
            <w:r w:rsidRPr="00843B5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* </w:t>
            </w:r>
            <w:r w:rsidRPr="00843B5B">
              <w:rPr>
                <w:rFonts w:ascii="Times New Roman" w:hAnsi="Times New Roman" w:cs="Times New Roman"/>
                <w:sz w:val="16"/>
                <w:szCs w:val="16"/>
              </w:rPr>
              <w:t>(рек для. ФР.1.39.2007.03221; ФР.1.39.2007.03223; ПНД Ф Т 14.1:2:3:4.10-04 Т 16.1:2:2.3:3-04)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E9D7" w14:textId="77777777" w:rsidR="00274BE8" w:rsidRPr="00843B5B" w:rsidRDefault="00274BE8" w:rsidP="00743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43B5B">
              <w:rPr>
                <w:rFonts w:ascii="Times New Roman" w:hAnsi="Times New Roman" w:cs="Times New Roman"/>
                <w:iCs/>
                <w:sz w:val="17"/>
                <w:szCs w:val="17"/>
              </w:rPr>
              <w:t>оказывает/не оказывает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99F3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C5A2" w14:textId="77777777" w:rsidR="00274BE8" w:rsidRPr="00DB67DB" w:rsidRDefault="00274BE8" w:rsidP="00274BE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667CB2" w:rsidRPr="00012924" w14:paraId="6829764B" w14:textId="77777777" w:rsidTr="00D45E63">
        <w:trPr>
          <w:trHeight w:hRule="exact" w:val="255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5DAA4517" w14:textId="6DE2B03E" w:rsidR="00667CB2" w:rsidRPr="00AE5E73" w:rsidRDefault="00667CB2" w:rsidP="00310F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Реагенты для водоподготовки </w:t>
            </w: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сульфат алюминия</w:t>
            </w:r>
            <w:r w:rsidRPr="00E9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67CB2" w:rsidRPr="00012924" w14:paraId="108350A1" w14:textId="77777777" w:rsidTr="00274BE8">
        <w:trPr>
          <w:trHeight w:val="2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39F67" w14:textId="26F52724" w:rsidR="00667CB2" w:rsidRPr="00AB1013" w:rsidRDefault="00667CB2" w:rsidP="001D7A9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Ю2-</w:t>
            </w:r>
            <w:r w:rsidR="00451B45"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D7A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AB10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2E94" w14:textId="670283CB" w:rsidR="00667CB2" w:rsidRPr="004709CB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2967E" w14:textId="2D2C6830" w:rsidR="00667CB2" w:rsidRPr="00AF07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F07D2">
              <w:rPr>
                <w:rFonts w:ascii="Times New Roman" w:hAnsi="Times New Roman" w:cs="Times New Roman"/>
                <w:iCs/>
                <w:sz w:val="18"/>
                <w:szCs w:val="18"/>
              </w:rPr>
              <w:t>Алюминия оксид</w:t>
            </w:r>
            <w:r w:rsidR="00E176C0" w:rsidRPr="00E176C0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4387E" w14:textId="29639482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18426A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Pr="00E913D2">
              <w:rPr>
                <w:rFonts w:ascii="Times New Roman" w:hAnsi="Times New Roman" w:cs="Times New Roman"/>
                <w:iCs/>
                <w:sz w:val="18"/>
                <w:szCs w:val="18"/>
              </w:rPr>
              <w:t>-20 %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EFA6" w14:textId="77777777" w:rsidR="00667CB2" w:rsidRPr="00E913D2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17DC8" w14:textId="77777777" w:rsidR="00667CB2" w:rsidRPr="00AE5E73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FC489B" w:rsidRPr="00012924" w14:paraId="130CB3A0" w14:textId="77777777" w:rsidTr="00D45E63">
        <w:trPr>
          <w:trHeight w:hRule="exact" w:val="255"/>
        </w:trPr>
        <w:tc>
          <w:tcPr>
            <w:tcW w:w="1063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8D15DE9" w14:textId="7D07D6EA" w:rsidR="00FC489B" w:rsidRPr="00831D34" w:rsidRDefault="001C4FF3" w:rsidP="00FE5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Тип пробы: П</w:t>
            </w:r>
            <w:r w:rsidR="00310F8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очва</w:t>
            </w:r>
            <w:r w:rsidRPr="005506D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5506D2">
              <w:rPr>
                <w:rFonts w:ascii="Times New Roman" w:hAnsi="Times New Roman" w:cs="Times New Roman"/>
                <w:b/>
                <w:sz w:val="17"/>
                <w:szCs w:val="17"/>
              </w:rPr>
              <w:t>(реальный объект анализа)</w:t>
            </w:r>
            <w:r w:rsidRPr="005506D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C4FF3" w:rsidRPr="00012924" w14:paraId="7B259594" w14:textId="77777777" w:rsidTr="00274BE8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729" w14:textId="2C4D30BE" w:rsidR="001C4FF3" w:rsidRPr="00451B45" w:rsidRDefault="001C4FF3" w:rsidP="00F44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1D7A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451B45"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FE52DA" w:rsidRPr="00FE52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8D5" w14:textId="110DEFD3" w:rsidR="001C4FF3" w:rsidRPr="00451B45" w:rsidRDefault="001C4FF3" w:rsidP="00F44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486" w14:textId="25DCD298" w:rsidR="001C4FF3" w:rsidRPr="00451B45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Медь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6F2" w14:textId="2387CF90" w:rsidR="001C4FF3" w:rsidRPr="00451B45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45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D995" w14:textId="77777777" w:rsidR="001C4FF3" w:rsidRPr="00E913D2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1F089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3EB1F281" w14:textId="77777777" w:rsidTr="00274BE8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19A" w14:textId="3395EA15" w:rsidR="001C4FF3" w:rsidRPr="002A6B08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EA5" w14:textId="66BB1EB5" w:rsidR="001C4FF3" w:rsidRPr="002A6B08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7A5" w14:textId="2C327F96" w:rsidR="001C4FF3" w:rsidRPr="00451B45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Цинк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768" w14:textId="285560C8" w:rsidR="001C4FF3" w:rsidRPr="00451B45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45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8AD" w14:textId="77777777" w:rsidR="001C4FF3" w:rsidRPr="00E913D2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3D85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077578D0" w14:textId="77777777" w:rsidTr="00274BE8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776" w14:textId="299BC974" w:rsidR="001C4FF3" w:rsidRPr="007B3E8E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983" w14:textId="26CD35F5" w:rsidR="001C4FF3" w:rsidRPr="007B3E8E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2CB" w14:textId="6E6E907A" w:rsidR="001C4FF3" w:rsidRPr="00451B45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Свинец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452D" w14:textId="22A97E86" w:rsidR="001C4FF3" w:rsidRPr="00451B45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5-50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124" w14:textId="77777777" w:rsidR="001C4FF3" w:rsidRPr="00E913D2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48D9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212238A6" w14:textId="77777777" w:rsidTr="00274BE8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146A" w14:textId="5ECC772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F2DB" w14:textId="37D76F0F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BF49" w14:textId="5B67AB3A" w:rsidR="001C4FF3" w:rsidRPr="00451B45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Железо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1395" w14:textId="3320B407" w:rsidR="001C4FF3" w:rsidRPr="00451B45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10000-40000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2095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6CBB9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45C40339" w14:textId="77777777" w:rsidTr="00274BE8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64BE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73EA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95E6" w14:textId="08A72FDC" w:rsidR="001C4FF3" w:rsidRPr="00451B45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Хром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573BE" w14:textId="10E3D10F" w:rsidR="001C4FF3" w:rsidRPr="00451B45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Pr="0045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1C09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E6135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02624E71" w14:textId="77777777" w:rsidTr="00274BE8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3008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5915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3A9F" w14:textId="0ED7E087" w:rsidR="001C4FF3" w:rsidRPr="00451B45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 w:rsidRPr="00451B45">
              <w:rPr>
                <w:b w:val="0"/>
                <w:bCs w:val="0"/>
                <w:i w:val="0"/>
                <w:iCs w:val="0"/>
                <w:sz w:val="18"/>
                <w:szCs w:val="18"/>
              </w:rPr>
              <w:t>Марганец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9DE3" w14:textId="0ACD57BD" w:rsidR="001C4FF3" w:rsidRPr="00451B45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50-15</w:t>
            </w:r>
            <w:r w:rsidRPr="00451B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DC2D0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78BFD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012924" w14:paraId="06659CDE" w14:textId="77777777" w:rsidTr="00274BE8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9575F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C2A9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D9D7E" w14:textId="5BFD67E5" w:rsidR="001C4FF3" w:rsidRPr="00AA3FE8" w:rsidRDefault="00E176C0" w:rsidP="00E176C0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Зольность</w:t>
            </w:r>
            <w:r w:rsidR="00AA3FE8" w:rsidRPr="00AA3FE8">
              <w:rPr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CB49" w14:textId="0E0F44DB" w:rsidR="001C4FF3" w:rsidRPr="00451B45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B45">
              <w:rPr>
                <w:rFonts w:ascii="Times New Roman" w:hAnsi="Times New Roman" w:cs="Times New Roman"/>
                <w:sz w:val="18"/>
                <w:szCs w:val="18"/>
              </w:rPr>
              <w:t>25-99 %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6132" w14:textId="77777777" w:rsidR="001C4FF3" w:rsidRPr="00171D57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BA569" w14:textId="77777777" w:rsidR="001C4FF3" w:rsidRPr="00012924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367B066" w14:textId="5F41603A" w:rsidR="00FC489B" w:rsidRPr="00FE52DA" w:rsidRDefault="00FE52DA" w:rsidP="00D61C41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52DA">
        <w:rPr>
          <w:rFonts w:ascii="Times New Roman" w:hAnsi="Times New Roman" w:cs="Times New Roman"/>
          <w:sz w:val="17"/>
          <w:szCs w:val="17"/>
        </w:rPr>
        <w:t xml:space="preserve">Кислоторастворимые формы. Рекомендовано извлечение металлов 5М раствором азотной кислоты </w:t>
      </w:r>
    </w:p>
    <w:p w14:paraId="4DAD643F" w14:textId="77777777" w:rsidR="000C4DD8" w:rsidRDefault="000C4DD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105A850B" w14:textId="1FC8AF8A" w:rsidR="00CC0517" w:rsidRPr="00CC0517" w:rsidRDefault="00CC0517" w:rsidP="00974BB6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B55F0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8426A">
        <w:rPr>
          <w:rFonts w:ascii="Times New Roman" w:hAnsi="Times New Roman" w:cs="Times New Roman"/>
          <w:b/>
          <w:bCs/>
          <w:color w:val="0070C0"/>
        </w:rPr>
        <w:t>ППК №№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A7800BC" w14:textId="00E0DEF5" w:rsidR="00F473F0" w:rsidRPr="00D66B9E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68C1247B" w14:textId="017A357A" w:rsidR="00F473F0" w:rsidRPr="00577DE3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декабрь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2023 г.</w:t>
      </w:r>
    </w:p>
    <w:p w14:paraId="1FD2215B" w14:textId="77777777" w:rsidR="00635AAB" w:rsidRPr="00C76727" w:rsidRDefault="00402B8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 xml:space="preserve"> орга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667A26" w:rsidRPr="00C767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635AAB" w:rsidRPr="00C76727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5B56563B" w14:textId="77777777" w:rsidR="00635AAB" w:rsidRPr="00C76727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A36FBCA" w14:textId="77777777" w:rsidR="00635AAB" w:rsidRPr="00C76727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6727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C7672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012924" w14:paraId="4482364E" w14:textId="77777777" w:rsidTr="006F2C9E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2C81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2C93" w14:textId="522091FC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8E9D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4F79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8630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9FE0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35AAB" w:rsidRPr="00012924" w14:paraId="4FE71D40" w14:textId="77777777" w:rsidTr="00567A91">
        <w:trPr>
          <w:trHeight w:val="20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526A37AF" w14:textId="034012CE" w:rsidR="00635AAB" w:rsidRPr="00635AAB" w:rsidRDefault="00635AAB" w:rsidP="00FE52D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B14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012924" w14:paraId="7917A83E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092" w14:textId="1DCC84F9" w:rsidR="002A30FA" w:rsidRPr="008B32E9" w:rsidRDefault="002A30FA" w:rsidP="00AA3FE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067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BE4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C2B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8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7F61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DF6E3D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43F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4D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631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512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343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555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EFCAE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AB11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F88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588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984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EE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D4AD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68E4C2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164E3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808B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3CA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0CC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9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D895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6F50DA6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8BC2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7B7C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5A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8E8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06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F7B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F3273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99D0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9FBF9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E8B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873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94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E81B3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0F3F91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22C4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98987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18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765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1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FD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1FFF9A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00C8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5B8F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9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8E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AEF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608E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71886E15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91B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1FD5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A5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54F" w14:textId="77777777" w:rsidR="002A30FA" w:rsidRPr="008B32E9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8B32E9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8B32E9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4A5" w14:textId="77777777" w:rsidR="002A30FA" w:rsidRPr="008B32E9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ABFA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A3390CA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41AC9" w14:textId="77777777" w:rsidR="002A30FA" w:rsidRPr="008B32E9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4DF0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EBD83" w14:textId="77777777" w:rsidR="002A30FA" w:rsidRPr="008B32E9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35D0" w14:textId="77777777" w:rsidR="002A30FA" w:rsidRPr="008B32E9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243A2" w14:textId="77777777" w:rsidR="002A30FA" w:rsidRPr="008B32E9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53E0" w14:textId="77777777" w:rsidR="002A30FA" w:rsidRPr="007A660E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2A05AD8" w14:textId="77777777" w:rsidTr="00567A91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67C1C" w14:textId="2D761ECB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1923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51AD2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2D298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BEB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1BCA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44361A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9DF38" w14:textId="2BB5656B" w:rsidR="002A30FA" w:rsidRPr="008B32E9" w:rsidRDefault="002A30FA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53D82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A015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2936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BF75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59FE2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507F1" w:rsidRPr="00012924" w14:paraId="63B94BB3" w14:textId="77777777" w:rsidTr="00903A1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3E3F" w14:textId="5501AC5E" w:rsidR="000507F1" w:rsidRPr="007B3E8E" w:rsidRDefault="003D6A38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1D1349"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51DC57" w14:textId="0ABE7383" w:rsidR="000507F1" w:rsidRPr="007B3E8E" w:rsidRDefault="000507F1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7B3E8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CD32" w14:textId="73BADAFD" w:rsidR="000507F1" w:rsidRPr="007B3E8E" w:rsidRDefault="000507F1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DDF8" w14:textId="435577AC" w:rsidR="000507F1" w:rsidRPr="007B3E8E" w:rsidRDefault="000507F1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2EAA" w14:textId="77777777" w:rsidR="000507F1" w:rsidRPr="008B32E9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CF2BE" w14:textId="77777777" w:rsidR="000507F1" w:rsidRPr="007A660E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344843F9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6D4DB" w14:textId="434B68DD" w:rsidR="002A30FA" w:rsidRPr="008B32E9" w:rsidRDefault="002A30FA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970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C6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F5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3C2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466B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1D5E386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7DC6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F85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CAF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8F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76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2FC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5298D574" w14:textId="77777777" w:rsidTr="006F2C9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F58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0129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3AB0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C6600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1F5B4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BCD9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014174EC" w14:textId="77777777" w:rsidTr="006F2C9E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1B076" w14:textId="6920EB51" w:rsidR="002A30FA" w:rsidRPr="008B32E9" w:rsidRDefault="002A30FA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793C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86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93A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08E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D8910E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C73BCA5" w14:textId="77777777" w:rsidTr="00567A91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301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B7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A4F" w14:textId="77777777" w:rsidR="002A30FA" w:rsidRPr="008B32E9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0AB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1 - 20 мг/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443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8B6A4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012924" w14:paraId="432B6CAA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8E494" w14:textId="5C238869" w:rsidR="002A30FA" w:rsidRPr="008B32E9" w:rsidRDefault="002A30FA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5C50D" w14:textId="77777777" w:rsidR="002A30FA" w:rsidRPr="008B32E9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61E7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77C" w14:textId="77777777" w:rsidR="002A30FA" w:rsidRPr="008B32E9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25098" w14:textId="77777777" w:rsidR="002A30FA" w:rsidRPr="008B32E9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ABB2D" w14:textId="77777777" w:rsidR="002A30FA" w:rsidRPr="007A660E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03260D8E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317B" w14:textId="3D45A6A0" w:rsidR="004B7DBF" w:rsidRPr="0018426A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="00214EBD"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916DA"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051D" w14:textId="1984E1FD" w:rsidR="004B7DBF" w:rsidRPr="0018426A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03AD" w14:textId="19DE53B8" w:rsidR="004B7DBF" w:rsidRPr="0018426A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sz w:val="18"/>
                <w:szCs w:val="18"/>
              </w:rPr>
              <w:t>КПАВ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CB08" w14:textId="4F4F8860" w:rsidR="004B7DBF" w:rsidRPr="0018426A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C2165" w:rsidRPr="00184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4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2165" w:rsidRPr="0018426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18426A">
              <w:rPr>
                <w:rFonts w:ascii="Times New Roman" w:hAnsi="Times New Roman" w:cs="Times New Roman"/>
                <w:sz w:val="18"/>
                <w:szCs w:val="18"/>
              </w:rPr>
              <w:t xml:space="preserve"> мг/дм</w:t>
            </w:r>
            <w:r w:rsidRPr="001842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BAD1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18D4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77474BB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0D3F2" w14:textId="4FF6B457" w:rsidR="004B7DBF" w:rsidRPr="009554F2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FC4E8" w14:textId="40293E47" w:rsidR="004B7DBF" w:rsidRPr="009554F2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1B187" w14:textId="0946F7DF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5930" w14:textId="029FE3D5" w:rsidR="004B7DBF" w:rsidRPr="009554F2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8746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823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2ECFD1C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C816" w14:textId="06412A63" w:rsidR="004B7DBF" w:rsidRPr="008B32E9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6FA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EE645" w14:textId="426F0D79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  <w:r w:rsidR="00AA3FE8" w:rsidRPr="00AA3FE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4E0C7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E180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AF9D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54F2F5B5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FC4E3" w14:textId="65AEDF13" w:rsidR="004B7DBF" w:rsidRPr="008B32E9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1337F" w14:textId="77777777" w:rsidR="004B7DBF" w:rsidRPr="008B32E9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72DD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7F7F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049A" w14:textId="77777777" w:rsidR="004B7DBF" w:rsidRPr="008B32E9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55D2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012924" w14:paraId="47FCBFF4" w14:textId="77777777" w:rsidTr="006F2C9E">
        <w:trPr>
          <w:trHeight w:val="21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7C91379" w14:textId="72741663" w:rsidR="004B7DBF" w:rsidRPr="008B32E9" w:rsidRDefault="004B7DBF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минеральная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объект анализа)</w:t>
            </w:r>
            <w:r w:rsidR="005917BD" w:rsidRPr="005917B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16899" w:rsidRPr="00012924" w14:paraId="0984B2D8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CD9EB" w14:textId="3487F1B0" w:rsidR="00A16899" w:rsidRPr="008B32E9" w:rsidRDefault="00A16899" w:rsidP="005917B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E3E2" w14:textId="40BA79A8" w:rsidR="00A16899" w:rsidRPr="008B32E9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см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5B4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58BC" w14:textId="5744B50D" w:rsidR="00A16899" w:rsidRPr="008B32E9" w:rsidRDefault="00C0360C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1-600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3143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5C5062" w14:textId="77777777" w:rsidR="00A16899" w:rsidRPr="008B32E9" w:rsidRDefault="00A16899" w:rsidP="004B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DE27032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A08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C6C4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8B5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DD86" w14:textId="7ECFB734" w:rsidR="00A16899" w:rsidRPr="008B32E9" w:rsidRDefault="00C0360C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1-500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A2682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B4385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23F2C5A0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6FB0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099669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0393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F88B" w14:textId="747B83F4" w:rsidR="00A16899" w:rsidRPr="008B32E9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-2000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B3A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81E31E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49325A71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448C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95A07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FA6EC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02F" w14:textId="6E4411ED" w:rsidR="00A16899" w:rsidRPr="008B32E9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6-6000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CA9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928CDB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0F2078FD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4735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8FB9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96EE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1D93" w14:textId="17377816" w:rsidR="00A16899" w:rsidRPr="008B32E9" w:rsidRDefault="00004D9A" w:rsidP="00004D9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250-4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>000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669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0C489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750465F1" w14:textId="77777777" w:rsidTr="00567A91">
        <w:trPr>
          <w:trHeight w:val="50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E44B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02E20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A4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B7F8" w14:textId="1BA263A6" w:rsidR="00A16899" w:rsidRPr="008B32E9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5-1000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9A0E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F1F9AF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3909E14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C7D7AB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9A48C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5824" w14:textId="77777777" w:rsidR="00A16899" w:rsidRPr="008B32E9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8B32E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42948" w14:textId="03CCFD27" w:rsidR="00A16899" w:rsidRPr="008B32E9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1-2000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8B32E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7E95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4E24A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012924" w14:paraId="5CC81C7D" w14:textId="77777777" w:rsidTr="00BD6CF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331686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41893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FB005" w14:textId="64A6C7AA" w:rsidR="00A16899" w:rsidRPr="007B3E8E" w:rsidRDefault="00AA3FE8" w:rsidP="00AA3FE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Сухой остаток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F089E2" w14:textId="2968EEA2" w:rsidR="00A16899" w:rsidRPr="007B3E8E" w:rsidRDefault="00A16899" w:rsidP="00004D9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1000-</w:t>
            </w:r>
            <w:r w:rsidR="00004D9A">
              <w:rPr>
                <w:rFonts w:ascii="Times New Roman" w:hAnsi="Times New Roman" w:cs="Times New Roman"/>
                <w:iCs/>
                <w:sz w:val="18"/>
                <w:szCs w:val="18"/>
              </w:rPr>
              <w:t>35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000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66351" w14:textId="77777777" w:rsidR="00A16899" w:rsidRPr="008B32E9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E775" w14:textId="77777777" w:rsidR="00A16899" w:rsidRPr="008B32E9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B7DBF" w:rsidRPr="007B1A7D" w14:paraId="6F8DE697" w14:textId="77777777" w:rsidTr="00567A91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B149466" w14:textId="67FAB498" w:rsidR="004B7DBF" w:rsidRPr="005211D6" w:rsidRDefault="004B7DBF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7B1A7D" w14:paraId="4EE29B50" w14:textId="77777777" w:rsidTr="00171D57">
        <w:trPr>
          <w:trHeight w:val="2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3162" w14:textId="1513A2A8" w:rsidR="00171D57" w:rsidRPr="007B1A7D" w:rsidRDefault="00171D57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4043" w14:textId="77777777" w:rsidR="00171D57" w:rsidRPr="005211D6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92500" w14:textId="77777777" w:rsidR="00171D57" w:rsidRPr="005211D6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D68F6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077CA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3052BA" w14:textId="77777777" w:rsidR="00171D57" w:rsidRPr="007A660E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71D57" w:rsidRPr="007B1A7D" w14:paraId="0F4A015D" w14:textId="77777777" w:rsidTr="00171D57">
        <w:trPr>
          <w:trHeight w:val="2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775A6" w14:textId="77777777" w:rsidR="00171D57" w:rsidRPr="007B1A7D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9646F" w14:textId="77777777" w:rsidR="00171D57" w:rsidRPr="005211D6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BBEE" w14:textId="304162DF" w:rsidR="00171D57" w:rsidRPr="0018426A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iCs/>
                <w:sz w:val="18"/>
                <w:szCs w:val="18"/>
              </w:rPr>
              <w:t>Гептахлор</w:t>
            </w:r>
            <w:r w:rsidR="009075A6" w:rsidRPr="009075A6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8FDA" w14:textId="1280A4C3" w:rsidR="00171D57" w:rsidRPr="0018426A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18426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15F" w14:textId="77777777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B985AC" w14:textId="77777777" w:rsidR="00171D57" w:rsidRPr="00171D57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</w:tr>
      <w:tr w:rsidR="004B7DBF" w:rsidRPr="007B1A7D" w14:paraId="6DF131DC" w14:textId="77777777" w:rsidTr="00567A91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D1BB6" w14:textId="7F0E9B81" w:rsidR="004B7DBF" w:rsidRPr="007B1A7D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F22F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3991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-ГХЦГ (Линдан)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D589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DDE18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E4105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5778CBE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A4FB" w14:textId="721AE467" w:rsidR="004B7DBF" w:rsidRPr="007B1A7D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05E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03FA6" w14:textId="77777777" w:rsidR="004B7DBF" w:rsidRPr="007A660E" w:rsidRDefault="004B7DBF" w:rsidP="004B7D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A660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820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6D4E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38380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00772" w:rsidRPr="007B1A7D" w14:paraId="16EAA21A" w14:textId="77777777" w:rsidTr="00D61C4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9FAAEC" w14:textId="1E281590" w:rsidR="00400772" w:rsidRPr="007B1A7D" w:rsidRDefault="00400772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Й3-23В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EF28" w14:textId="0C29342F" w:rsidR="00400772" w:rsidRPr="007B1A7D" w:rsidRDefault="00400772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1000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00E" w14:textId="02CFF694" w:rsidR="00400772" w:rsidRPr="00F473F0" w:rsidRDefault="00400772" w:rsidP="00E55531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Симазин</w:t>
            </w:r>
            <w:r w:rsidRPr="00F473F0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97D" w14:textId="1CE157A4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1-40 мкг/дм</w:t>
            </w:r>
            <w:r w:rsidRPr="0040077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74A" w14:textId="77777777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1446B" w14:textId="77777777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00772" w:rsidRPr="007B1A7D" w14:paraId="546F28E7" w14:textId="77777777" w:rsidTr="00D61C4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87A39" w14:textId="77777777" w:rsidR="00400772" w:rsidRPr="007B1A7D" w:rsidRDefault="00400772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5BC76" w14:textId="77777777" w:rsidR="00400772" w:rsidRPr="007B1A7D" w:rsidRDefault="00400772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C0077" w14:textId="7F334741" w:rsidR="00400772" w:rsidRPr="00F473F0" w:rsidRDefault="00400772" w:rsidP="00E55531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Атразин</w:t>
            </w:r>
            <w:r w:rsidRPr="00F473F0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AA9F9" w14:textId="26B9FBC7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1-40 мкг/дм</w:t>
            </w:r>
            <w:r w:rsidRPr="00400772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7A002" w14:textId="77777777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22B97" w14:textId="77777777" w:rsidR="00400772" w:rsidRPr="007A660E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4965D24D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3F17A" w14:textId="3B66B0DF" w:rsidR="004B7DBF" w:rsidRPr="007B1A7D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BFDE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8CBA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796C2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6C7E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D358" w14:textId="77777777" w:rsidR="004B7DBF" w:rsidRPr="007A660E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7B1A7D" w14:paraId="5FB95FE2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AD10" w14:textId="19C761D9" w:rsidR="004B7DBF" w:rsidRPr="007B1A7D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1788" w14:textId="079BBF03" w:rsidR="004B7DBF" w:rsidRPr="007B1A7D" w:rsidRDefault="004B7DBF" w:rsidP="00CE7D2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87247" w14:textId="302E54E0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4FEA2" w14:textId="7FC0A689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  <w:r w:rsidR="00253377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-0,4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97BD3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00194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11D5B4F8" w14:textId="77777777" w:rsidTr="002438C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4820" w14:textId="02319007" w:rsidR="004B7DBF" w:rsidRPr="007B1A7D" w:rsidRDefault="004B7DBF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A3F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EA76" w14:textId="77777777" w:rsidR="004B7DBF" w:rsidRPr="007B1A7D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8DDA" w14:textId="3B3A7A24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CDFF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7A660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F7566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781A7" w14:textId="77777777" w:rsidR="004B7DBF" w:rsidRPr="007A660E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FBADE88" w14:textId="2822DD4C" w:rsidR="00C152EF" w:rsidRPr="003E522F" w:rsidRDefault="00C152EF" w:rsidP="00C152EF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426EC8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2FA26272" w14:textId="018FC3B1" w:rsidR="0060519C" w:rsidRDefault="00C152EF" w:rsidP="00D065CD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3E522F">
        <w:rPr>
          <w:rFonts w:ascii="Times New Roman" w:hAnsi="Times New Roman" w:cs="Times New Roman"/>
          <w:sz w:val="20"/>
          <w:szCs w:val="20"/>
        </w:rPr>
        <w:t>И</w:t>
      </w:r>
      <w:r w:rsidR="00D065CD">
        <w:rPr>
          <w:rFonts w:ascii="Times New Roman" w:hAnsi="Times New Roman" w:cs="Times New Roman"/>
          <w:sz w:val="20"/>
          <w:szCs w:val="20"/>
        </w:rPr>
        <w:t>К – ИК-спектрометрический метод</w:t>
      </w:r>
    </w:p>
    <w:p w14:paraId="1AE0132E" w14:textId="77777777" w:rsidR="00974BB6" w:rsidRDefault="00974BB6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34FCD0D" w14:textId="77777777" w:rsidR="007250FB" w:rsidRDefault="007250FB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54CCDC8" w14:textId="5DE33E83" w:rsidR="00CC0517" w:rsidRPr="00D065CD" w:rsidRDefault="000F75A8" w:rsidP="0040709A">
      <w:pPr>
        <w:pStyle w:val="1"/>
        <w:spacing w:after="0" w:line="36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CC0517">
        <w:rPr>
          <w:rFonts w:ascii="Times New Roman" w:hAnsi="Times New Roman" w:cs="Times New Roman"/>
          <w:b/>
          <w:bCs/>
          <w:color w:val="0070C0"/>
        </w:rPr>
        <w:t>3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B55F0">
        <w:rPr>
          <w:rFonts w:ascii="Times New Roman" w:hAnsi="Times New Roman" w:cs="Times New Roman"/>
          <w:b/>
          <w:bCs/>
          <w:color w:val="0070C0"/>
        </w:rPr>
        <w:t>раунд</w:t>
      </w:r>
      <w:r w:rsidR="00CC0517"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8426A">
        <w:rPr>
          <w:rFonts w:ascii="Times New Roman" w:hAnsi="Times New Roman" w:cs="Times New Roman"/>
          <w:b/>
          <w:bCs/>
          <w:color w:val="0070C0"/>
        </w:rPr>
        <w:t>ППК №№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E93D2E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54A16A02" w14:textId="7A7B7E86" w:rsidR="00F473F0" w:rsidRPr="00D66B9E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6B9E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июля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66B9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4F6CBB12" w14:textId="6AB47AC4" w:rsidR="00F473F0" w:rsidRPr="00577DE3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декабрь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2023 г.</w:t>
      </w:r>
    </w:p>
    <w:p w14:paraId="3A97018B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170D6D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5C1A61" w:rsidRPr="00170D6D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170D6D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зации______________________________________________________________________</w:t>
      </w:r>
    </w:p>
    <w:p w14:paraId="4E23009F" w14:textId="77777777" w:rsidR="0052661A" w:rsidRPr="00170D6D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2FDBA669" w14:textId="77777777" w:rsidR="006F795B" w:rsidRPr="00BA316A" w:rsidRDefault="006F795B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0D6D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2835"/>
        <w:gridCol w:w="2268"/>
        <w:gridCol w:w="1276"/>
        <w:gridCol w:w="1276"/>
      </w:tblGrid>
      <w:tr w:rsidR="009F6679" w:rsidRPr="00012924" w14:paraId="50ED8276" w14:textId="77777777" w:rsidTr="00BD6CF3">
        <w:trPr>
          <w:trHeight w:val="6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CB09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8D749" w14:textId="1687B4DD" w:rsidR="009F6679" w:rsidRPr="00A727C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7DC24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3C01" w14:textId="77777777" w:rsidR="009F6679" w:rsidRPr="00A727C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BADA1" w14:textId="77777777" w:rsidR="009F6679" w:rsidRPr="00A727C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ED55" w14:textId="77777777" w:rsidR="009F6679" w:rsidRPr="00A727C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RPr="00012924" w14:paraId="5F54866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42B2C5A1" w14:textId="610E68D2" w:rsidR="007B1A7D" w:rsidRPr="005211D6" w:rsidRDefault="007B1A7D" w:rsidP="00FE52D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="00516146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012924" w14:paraId="4720BBD9" w14:textId="77777777" w:rsidTr="00BD6CF3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60599" w14:textId="175C2051" w:rsidR="002A30FA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Ы3-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18550" w14:textId="0AF3EA63" w:rsidR="002A30FA" w:rsidRPr="0036572F" w:rsidRDefault="00903A1E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3A1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439E2" w14:textId="7BF89573" w:rsidR="002A30FA" w:rsidRPr="0036572F" w:rsidRDefault="00903A1E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Мочевина</w:t>
            </w:r>
            <w:r w:rsidR="009075A6" w:rsidRPr="009075A6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D7B8E" w14:textId="55868E6E" w:rsidR="002A30FA" w:rsidRPr="0036572F" w:rsidRDefault="00903A1E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3A1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B201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EABC7" w14:textId="77777777" w:rsidR="002A30FA" w:rsidRPr="0036572F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C147868" w14:textId="77777777" w:rsidTr="00BD6CF3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D2FCA" w14:textId="6AD26961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F1441" w14:textId="42F05C15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8C59D" w14:textId="1A09701E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D883" w14:textId="771EE43F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BEBD2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2D1B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0D288E3" w14:textId="77777777" w:rsidTr="00567A9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34368" w14:textId="70087F73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DC2E0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9D9E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342E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3AA9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335F0E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35F97DD7" w14:textId="77777777" w:rsidTr="00171D5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DA160D" w14:textId="23FDF27D" w:rsidR="00171D57" w:rsidRPr="0036572F" w:rsidRDefault="00171D57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C34B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008" w14:textId="77777777" w:rsidR="00171D57" w:rsidRPr="0036572F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4CD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AC5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FB96D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4E51C5D8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C0EB1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58EB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0730" w14:textId="0A8A5B7C" w:rsidR="00171D57" w:rsidRPr="0018426A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8426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аммоний-ионов</w:t>
            </w:r>
            <w:r w:rsidR="009075A6" w:rsidRPr="009075A6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C9D3F" w14:textId="43D3D634" w:rsidR="00171D57" w:rsidRPr="0018426A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iCs/>
                <w:sz w:val="18"/>
                <w:szCs w:val="18"/>
              </w:rPr>
              <w:t>0,3-4 мг/дм</w:t>
            </w:r>
            <w:r w:rsidRPr="0018426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4770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766D75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7FD430A7" w14:textId="77777777" w:rsidTr="00171D57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0E1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C70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09B0" w14:textId="78E45D84" w:rsidR="00171D57" w:rsidRPr="0018426A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8426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общий</w:t>
            </w:r>
            <w:r w:rsidR="009075A6" w:rsidRPr="009075A6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684D" w14:textId="10BFA829" w:rsidR="00171D57" w:rsidRPr="0018426A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18426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10C3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AFEAEC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E7247BA" w14:textId="77777777" w:rsidTr="00171D5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D6285" w14:textId="59BDF90D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51B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E687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904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A9D9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9B56F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41DB64A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93B3" w14:textId="7EBA7C0D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E76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76A03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AC31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2690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3610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7D88" w:rsidRPr="00012924" w14:paraId="6DCDA9C6" w14:textId="77777777" w:rsidTr="009A142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6F492" w14:textId="7B1FC518" w:rsidR="00EF7D88" w:rsidRPr="0036572F" w:rsidRDefault="00EF7D88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16E04" w14:textId="77777777" w:rsidR="00EF7D88" w:rsidRPr="0036572F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55C" w14:textId="6BE47701" w:rsidR="00EF7D88" w:rsidRPr="0036572F" w:rsidRDefault="00EF7D88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-ионы</w:t>
            </w:r>
            <w:r w:rsidRPr="009075A6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651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0D8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B58C21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7D88" w:rsidRPr="00012924" w14:paraId="56CF4DF1" w14:textId="77777777" w:rsidTr="00EF7D88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6FE54" w14:textId="77777777" w:rsidR="00EF7D88" w:rsidRPr="0036572F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77B" w14:textId="77777777" w:rsidR="00EF7D88" w:rsidRPr="0036572F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803" w14:textId="77777777" w:rsidR="00EF7D88" w:rsidRPr="0036572F" w:rsidRDefault="00EF7D88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E84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36572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F94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103E4" w14:textId="77777777" w:rsidR="00EF7D88" w:rsidRPr="0036572F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52834759" w14:textId="77777777" w:rsidTr="00EF7D88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E0A2A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D182" w14:textId="602D3030" w:rsidR="00903A1E" w:rsidRPr="0036572F" w:rsidRDefault="009075A6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69C7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D362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32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434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2808C5F8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F687" w14:textId="1A73AE34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60AE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933" w14:textId="77777777" w:rsidR="00903A1E" w:rsidRPr="0036572F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16E3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E8B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0988B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83633A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F7AC8" w14:textId="6400438C" w:rsidR="00903A1E" w:rsidRPr="005211D6" w:rsidRDefault="00903A1E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аразитология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питьевая, вода природная, вода сточная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(изображения)</w:t>
            </w:r>
            <w:r w:rsidR="009075A6" w:rsidRPr="009075A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  <w:r w:rsidR="00F6281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903A1E" w:rsidRPr="00012924" w14:paraId="47978F7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93C2" w14:textId="41DCA6D6" w:rsidR="00903A1E" w:rsidRPr="00B71857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ЦЛ-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6560" w14:textId="77777777" w:rsidR="00903A1E" w:rsidRPr="00B71857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9DCEF" w14:textId="77777777" w:rsidR="00903A1E" w:rsidRPr="00B71857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B71857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Цисты лямблий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741F" w14:textId="77777777" w:rsidR="00903A1E" w:rsidRPr="00B7185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857">
              <w:rPr>
                <w:rFonts w:ascii="Times New Roman" w:hAnsi="Times New Roman" w:cs="Times New Roman"/>
                <w:iCs/>
                <w:sz w:val="18"/>
                <w:szCs w:val="18"/>
              </w:rPr>
              <w:t>100-1000 экз.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A50D" w14:textId="77777777" w:rsidR="00903A1E" w:rsidRPr="00A934C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AAC1" w14:textId="77777777" w:rsidR="00903A1E" w:rsidRPr="00A934C7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F0E94" w:rsidRPr="00012924" w14:paraId="3EF972C4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0AE2B" w14:textId="5EB0D095" w:rsidR="003F0E94" w:rsidRPr="00B71857" w:rsidRDefault="003F0E94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6ADE5" w14:textId="041F08B2" w:rsidR="003F0E94" w:rsidRPr="00B71857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F0DA" w14:textId="5EED758B" w:rsidR="003F0E94" w:rsidRPr="00B71857" w:rsidRDefault="003F0E94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Яйца гельминтов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99AF" w14:textId="04D3C381" w:rsidR="003F0E94" w:rsidRPr="00B7185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идентификация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9BB25" w14:textId="77777777" w:rsidR="003F0E94" w:rsidRPr="00A934C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D5BDA" w14:textId="77777777" w:rsidR="003F0E94" w:rsidRPr="00A934C7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03A1E" w:rsidRPr="00892767" w14:paraId="31BACC85" w14:textId="77777777" w:rsidTr="00171D5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66E062" w14:textId="26C46E5D" w:rsidR="00903A1E" w:rsidRPr="005211D6" w:rsidRDefault="00903A1E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дистиллированная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="009075A6" w:rsidRPr="009075A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171D57" w:rsidRPr="00012924" w14:paraId="46CAD681" w14:textId="77777777" w:rsidTr="00171D57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D7A4" w14:textId="0FF6ABC0" w:rsidR="00171D57" w:rsidRPr="0036572F" w:rsidRDefault="00171D57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1B4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99C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48B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9EAB" w14:textId="5D9B2ACC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5,0-7,0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EC7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7BC97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1AF8A1C7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900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48C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970C" w14:textId="2A3CBC83" w:rsidR="00171D57" w:rsidRPr="00925D39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5D39">
              <w:rPr>
                <w:rFonts w:ascii="Times New Roman" w:hAnsi="Times New Roman" w:cs="Times New Roman"/>
                <w:iCs/>
                <w:sz w:val="18"/>
                <w:szCs w:val="18"/>
              </w:rPr>
              <w:t>УЭП при 20°C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6854" w14:textId="77298A00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1- 4,3) х10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FE24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C0513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783A1DD3" w14:textId="77777777" w:rsidTr="00171D57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93F132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FF4E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1BCA" w14:textId="7F855E86" w:rsidR="00171D57" w:rsidRPr="0036572F" w:rsidRDefault="00171D57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6572F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</w:t>
            </w: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</w:t>
            </w:r>
            <w:r w:rsidRPr="0036572F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36572F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20706" w14:textId="5FB679AF" w:rsidR="00171D57" w:rsidRPr="007B3E8E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0,1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-5,1) х 10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4793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0A966F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012924" w14:paraId="047FD8A3" w14:textId="77777777" w:rsidTr="00171D57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F4DC69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B859E5" w14:textId="77777777" w:rsidR="00171D57" w:rsidRPr="0036572F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9769" w14:textId="7DD4E564" w:rsidR="00171D57" w:rsidRPr="0018426A" w:rsidRDefault="00171D57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8426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Железо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5C4D" w14:textId="322032CF" w:rsidR="00171D57" w:rsidRPr="009075A6" w:rsidRDefault="00171D57" w:rsidP="009075A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75A6">
              <w:rPr>
                <w:rFonts w:ascii="Times New Roman" w:hAnsi="Times New Roman" w:cs="Times New Roman"/>
                <w:iCs/>
                <w:sz w:val="16"/>
                <w:szCs w:val="16"/>
              </w:rPr>
              <w:t>Б</w:t>
            </w:r>
            <w:r w:rsidR="009075A6" w:rsidRPr="009075A6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9075A6">
              <w:rPr>
                <w:rFonts w:ascii="Times New Roman" w:hAnsi="Times New Roman" w:cs="Times New Roman"/>
                <w:iCs/>
                <w:sz w:val="16"/>
                <w:szCs w:val="16"/>
              </w:rPr>
              <w:t>лее/не более 0,05 мг/дм</w:t>
            </w:r>
            <w:r w:rsidRPr="009075A6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E8E9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724E8" w14:textId="77777777" w:rsidR="00171D57" w:rsidRPr="0036572F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9CB1244" w14:textId="77777777" w:rsidTr="00171D57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2719CA" w14:textId="3D48F68F" w:rsidR="00903A1E" w:rsidRPr="0018426A" w:rsidRDefault="00497883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154C33" w14:textId="28640F17" w:rsidR="00903A1E" w:rsidRPr="0018426A" w:rsidRDefault="00497883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18426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2DFF" w14:textId="54C1CAD0" w:rsidR="00903A1E" w:rsidRPr="0018426A" w:rsidRDefault="00497883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8426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Кремний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77F0" w14:textId="12D2F2C1" w:rsidR="00903A1E" w:rsidRPr="0018426A" w:rsidRDefault="00497883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426A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18426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0607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D8448F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0179F3F1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2D4D170C" w14:textId="7CEDB4BD" w:rsidR="00903A1E" w:rsidRPr="005211D6" w:rsidRDefault="00903A1E" w:rsidP="00FE52D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морская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903A1E" w:rsidRPr="00012924" w14:paraId="71994AD5" w14:textId="77777777" w:rsidTr="00BD6CF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5E68DF" w14:textId="5CC7DD5E" w:rsidR="00903A1E" w:rsidRPr="0036572F" w:rsidRDefault="00903A1E" w:rsidP="00394BC0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МОР-Б-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9F806" w14:textId="0E06F71C" w:rsidR="00903A1E" w:rsidRPr="0036572F" w:rsidRDefault="00903A1E" w:rsidP="00903A1E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CD2" w14:textId="0D3E5E4F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86F" w14:textId="35A20348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37D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2AA219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1BABF973" w14:textId="77777777" w:rsidTr="00BD6CF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C42515" w14:textId="2F4C03B6" w:rsidR="00903A1E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F8081" w14:textId="77777777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1A1AA" w14:textId="60460FC1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3D791" w14:textId="29040D35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1A33B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FC1D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F416966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EF9E0" w14:textId="7AE044FF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МОР-М-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4DFFE" w14:textId="0D665F2E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1D00A" w14:textId="4F4C7778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F563" w14:textId="0284D3BE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0BB2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84EBC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67E4DBB2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3482E2" w14:textId="7CEBF518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МОР-К-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DED5F" w14:textId="566B94F4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8241D" w14:textId="09C9D37E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34C3" w14:textId="18B10121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B20F0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DB7A04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DFB2AF7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8D9D2" w14:textId="55A73FAE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91B98" w14:textId="7C72126A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44293" w14:textId="1C27C753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  <w:r w:rsidR="003B1FEE" w:rsidRPr="003B1FEE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AEF9F" w14:textId="7C8C5A74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B7880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E9F8D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A8407EA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26B1" w14:textId="44BACBBA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МОР-НИК-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62813" w14:textId="5CC4221B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173A" w14:textId="2284C91A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3DA00" w14:textId="7B3CBD0E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CEE1E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BC5133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44DB6EBE" w14:textId="77777777" w:rsidTr="00BD6CF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B096B5" w14:textId="0AA1B456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МОР-НФЛ-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28203" w14:textId="6DE24753" w:rsidR="00903A1E" w:rsidRPr="0036572F" w:rsidRDefault="00903A1E" w:rsidP="00A771C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B1A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261EB" w14:textId="6E36EA13" w:rsidR="00903A1E" w:rsidRPr="007B3E8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b w:val="0"/>
                <w:bCs w:val="0"/>
                <w:i w:val="0"/>
                <w:sz w:val="18"/>
                <w:szCs w:val="18"/>
              </w:rPr>
              <w:t xml:space="preserve">Нефтепродукты </w:t>
            </w:r>
            <w:r w:rsidRPr="007B3E8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32A04" w14:textId="49EDE95B" w:rsidR="00903A1E" w:rsidRPr="007B3E8E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B3E8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FE94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44658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38D4B602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D1E1EB" w14:textId="7B2FDB46" w:rsidR="00903A1E" w:rsidRPr="005211D6" w:rsidRDefault="00903A1E" w:rsidP="00FE52D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</w:t>
            </w:r>
            <w:r w:rsidR="003B1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анализа)</w:t>
            </w:r>
          </w:p>
        </w:tc>
      </w:tr>
      <w:tr w:rsidR="00903A1E" w:rsidRPr="00012924" w14:paraId="5090D001" w14:textId="77777777" w:rsidTr="009311AF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B07A9" w14:textId="1655FBAF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C8A4" w14:textId="0435912C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B2B4B" w14:textId="3D1676F2" w:rsidR="00903A1E" w:rsidRPr="003B1FEE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 ФЛ</w:t>
            </w:r>
            <w:r w:rsidR="003B1FEE" w:rsidRPr="003B1FEE">
              <w:rPr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8D5DB" w14:textId="3EC7C0BF" w:rsidR="00903A1E" w:rsidRPr="00354181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104D5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23CA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012924" w14:paraId="7B531363" w14:textId="77777777" w:rsidTr="009311AF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4093AC" w14:textId="7FBEE63E" w:rsidR="00903A1E" w:rsidRPr="0036572F" w:rsidRDefault="00903A1E" w:rsidP="00394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8B3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76E13C3" w14:textId="160EFD09" w:rsidR="00903A1E" w:rsidRPr="0036572F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8F75C" w14:textId="584C1549" w:rsidR="00903A1E" w:rsidRPr="00CF6019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F6019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63DE5" w14:textId="02B2D43A" w:rsidR="00903A1E" w:rsidRPr="00354181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7A660E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139E1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4655B6" w14:textId="77777777" w:rsidR="00903A1E" w:rsidRPr="0036572F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8973171" w14:textId="77777777" w:rsidR="007B1A7D" w:rsidRPr="0083638D" w:rsidRDefault="007B1A7D" w:rsidP="0083638D">
      <w:pPr>
        <w:spacing w:after="0"/>
        <w:ind w:firstLine="708"/>
        <w:rPr>
          <w:sz w:val="12"/>
        </w:rPr>
      </w:pPr>
    </w:p>
    <w:p w14:paraId="00CF22D7" w14:textId="43646926" w:rsidR="00E93D2E" w:rsidRPr="00676D29" w:rsidRDefault="00977A11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61B941B9" w14:textId="28A24EC1" w:rsidR="00977A11" w:rsidRPr="00676D29" w:rsidRDefault="00CC28D7" w:rsidP="00977A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6D2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77A11" w:rsidRPr="00676D29">
        <w:rPr>
          <w:rFonts w:ascii="Times New Roman" w:hAnsi="Times New Roman" w:cs="Times New Roman"/>
          <w:sz w:val="20"/>
          <w:szCs w:val="20"/>
        </w:rPr>
        <w:t>ИК – ИК-спектрометрический метод</w:t>
      </w:r>
    </w:p>
    <w:p w14:paraId="6AFB9782" w14:textId="77777777" w:rsidR="004D2065" w:rsidRDefault="004D2065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EBD6F2C" w14:textId="27FE89DC" w:rsidR="003A41FD" w:rsidRPr="00A90B05" w:rsidRDefault="003A41FD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3A41FD" w:rsidRPr="00A90B05" w:rsidSect="00CA534B">
          <w:type w:val="continuous"/>
          <w:pgSz w:w="11906" w:h="16838"/>
          <w:pgMar w:top="125" w:right="566" w:bottom="284" w:left="720" w:header="708" w:footer="708" w:gutter="0"/>
          <w:cols w:space="708"/>
          <w:docGrid w:linePitch="360"/>
        </w:sectPr>
      </w:pPr>
    </w:p>
    <w:p w14:paraId="545ED8D4" w14:textId="427225F6" w:rsidR="00CC0517" w:rsidRPr="00EC5C2A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EC5C2A">
        <w:rPr>
          <w:rFonts w:ascii="Times New Roman" w:hAnsi="Times New Roman" w:cs="Times New Roman"/>
          <w:b/>
          <w:bCs/>
          <w:color w:val="0070C0"/>
          <w:sz w:val="20"/>
          <w:szCs w:val="20"/>
        </w:rPr>
        <w:lastRenderedPageBreak/>
        <w:t xml:space="preserve">ЗАЯВКА на 4 </w:t>
      </w:r>
      <w:r w:rsidR="001B55F0">
        <w:rPr>
          <w:rFonts w:ascii="Times New Roman" w:hAnsi="Times New Roman" w:cs="Times New Roman"/>
          <w:b/>
          <w:bCs/>
          <w:color w:val="0070C0"/>
          <w:sz w:val="20"/>
          <w:szCs w:val="20"/>
        </w:rPr>
        <w:t>раунд</w:t>
      </w:r>
      <w:r w:rsidRPr="00EC5C2A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18426A" w:rsidRPr="00EC5C2A">
        <w:rPr>
          <w:rFonts w:ascii="Times New Roman" w:hAnsi="Times New Roman" w:cs="Times New Roman"/>
          <w:b/>
          <w:bCs/>
          <w:color w:val="0070C0"/>
          <w:sz w:val="20"/>
          <w:szCs w:val="20"/>
        </w:rPr>
        <w:t>ППК №№</w:t>
      </w:r>
      <w:r w:rsidR="00E93D2E" w:rsidRPr="00EC5C2A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ВОДА, ПОЧВА</w:t>
      </w:r>
    </w:p>
    <w:p w14:paraId="6EF70D22" w14:textId="4F805308" w:rsidR="00F473F0" w:rsidRPr="00EC5C2A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5C2A">
        <w:rPr>
          <w:rFonts w:ascii="Times New Roman" w:hAnsi="Times New Roman" w:cs="Times New Roman"/>
          <w:b/>
          <w:bCs/>
          <w:sz w:val="16"/>
          <w:szCs w:val="16"/>
        </w:rPr>
        <w:t xml:space="preserve">Срок подачи заявки до 25 октября 2023 г.; получение образцов - декабрь 2023 г.; </w:t>
      </w:r>
    </w:p>
    <w:p w14:paraId="16BFB48F" w14:textId="13E5F6AF" w:rsidR="00F473F0" w:rsidRPr="00577DE3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март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075A2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14:paraId="144C91DD" w14:textId="77777777" w:rsidR="004D4927" w:rsidRPr="00EC5C2A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5C2A">
        <w:rPr>
          <w:rFonts w:ascii="Times New Roman" w:hAnsi="Times New Roman" w:cs="Times New Roman"/>
          <w:b/>
          <w:bCs/>
          <w:sz w:val="16"/>
          <w:szCs w:val="16"/>
        </w:rPr>
        <w:t>Названи</w:t>
      </w:r>
      <w:r w:rsidR="00402B8B" w:rsidRPr="00EC5C2A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 xml:space="preserve"> орг</w:t>
      </w:r>
      <w:r w:rsidR="00363A3B" w:rsidRPr="00EC5C2A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>н</w:t>
      </w:r>
      <w:r w:rsidR="00363A3B" w:rsidRPr="00EC5C2A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>зации__________________________________________________________________</w:t>
      </w:r>
      <w:r w:rsidR="008415BD" w:rsidRPr="00EC5C2A">
        <w:rPr>
          <w:rFonts w:ascii="Times New Roman" w:hAnsi="Times New Roman" w:cs="Times New Roman"/>
          <w:b/>
          <w:bCs/>
          <w:sz w:val="16"/>
          <w:szCs w:val="16"/>
        </w:rPr>
        <w:t>__________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>____</w:t>
      </w:r>
    </w:p>
    <w:p w14:paraId="5884837B" w14:textId="77777777" w:rsidR="004D4927" w:rsidRPr="00EC5C2A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5C2A">
        <w:rPr>
          <w:rFonts w:ascii="Times New Roman" w:hAnsi="Times New Roman" w:cs="Times New Roman"/>
          <w:b/>
          <w:bCs/>
          <w:sz w:val="16"/>
          <w:szCs w:val="16"/>
        </w:rPr>
        <w:t>Название лаборатории________________________________________________________________</w:t>
      </w:r>
      <w:r w:rsidR="008415BD" w:rsidRPr="00EC5C2A">
        <w:rPr>
          <w:rFonts w:ascii="Times New Roman" w:hAnsi="Times New Roman" w:cs="Times New Roman"/>
          <w:b/>
          <w:bCs/>
          <w:sz w:val="16"/>
          <w:szCs w:val="16"/>
        </w:rPr>
        <w:t>__________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>______</w:t>
      </w:r>
    </w:p>
    <w:p w14:paraId="6EB4E85D" w14:textId="77777777" w:rsidR="001A3DF5" w:rsidRPr="00170D6D" w:rsidRDefault="001A3DF5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C5C2A">
        <w:rPr>
          <w:rFonts w:ascii="Times New Roman" w:hAnsi="Times New Roman" w:cs="Times New Roman"/>
          <w:b/>
          <w:bCs/>
          <w:sz w:val="16"/>
          <w:szCs w:val="16"/>
        </w:rPr>
        <w:t>Указать годы участия (для предоставления скидки) _____________________________</w:t>
      </w:r>
      <w:r w:rsidR="008415BD" w:rsidRPr="00EC5C2A">
        <w:rPr>
          <w:rFonts w:ascii="Times New Roman" w:hAnsi="Times New Roman" w:cs="Times New Roman"/>
          <w:b/>
          <w:bCs/>
          <w:sz w:val="16"/>
          <w:szCs w:val="16"/>
        </w:rPr>
        <w:t>___________</w:t>
      </w:r>
      <w:r w:rsidRPr="00EC5C2A">
        <w:rPr>
          <w:rFonts w:ascii="Times New Roman" w:hAnsi="Times New Roman" w:cs="Times New Roman"/>
          <w:b/>
          <w:bCs/>
          <w:sz w:val="16"/>
          <w:szCs w:val="16"/>
        </w:rPr>
        <w:t>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2698"/>
        <w:gridCol w:w="2420"/>
        <w:gridCol w:w="1133"/>
        <w:gridCol w:w="1120"/>
      </w:tblGrid>
      <w:tr w:rsidR="009F6679" w:rsidRPr="006178B6" w14:paraId="506B8EC2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431A18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A30" w14:textId="77224A88" w:rsidR="009F6679" w:rsidRPr="00A727C9" w:rsidRDefault="00E975F4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54125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0FAA5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C3A07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AC6DB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028A4" w:rsidRPr="006178B6" w14:paraId="3254CB99" w14:textId="77777777" w:rsidTr="00567A91">
        <w:trPr>
          <w:trHeight w:val="16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9508D98" w14:textId="430E6310" w:rsidR="007028A4" w:rsidRPr="005211D6" w:rsidRDefault="007028A4" w:rsidP="00FE52D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</w:t>
            </w:r>
            <w:r w:rsidR="00157FF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вор)</w:t>
            </w:r>
          </w:p>
        </w:tc>
      </w:tr>
      <w:tr w:rsidR="00EF3FC8" w:rsidRPr="006178B6" w14:paraId="01DF537B" w14:textId="77777777" w:rsidTr="00A51E34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7C14" w14:textId="75515142" w:rsidR="00EF3FC8" w:rsidRPr="00F31578" w:rsidRDefault="00EF3FC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916DA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0C1" w14:textId="52C27660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E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FBB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F3157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F3157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7F3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EA5E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4CBAAF8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250F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E1E" w14:textId="1614E0E5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EC6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EA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CE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78B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25BA52E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AA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20D" w14:textId="59D1E658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FE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85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D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B0AD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853CF50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D610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37E" w14:textId="6805ACB2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740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37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7A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33D1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194CAF30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099A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E351C" w14:textId="11EA70BF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6AF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44D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7D0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4B83B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2E374F7D" w14:textId="77777777" w:rsidTr="009A1426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992BD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2F61" w14:textId="77777777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74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BD7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8C9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6AAE7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25216C2D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33B9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45C" w14:textId="77777777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15" w14:textId="77777777" w:rsidR="00A51E34" w:rsidRPr="00F31578" w:rsidRDefault="00A51E34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4A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D8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73BE3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EC0E320" w14:textId="77777777" w:rsidTr="00A51E34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C5B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4012" w14:textId="0AC972C2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3C1AA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F31578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F3157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696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D7BA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348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43D0E18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6072F" w14:textId="6C1EAC40" w:rsidR="00EF3FC8" w:rsidRPr="00F31578" w:rsidRDefault="00EF3FC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77A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485B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C86B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600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4C38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C8FD88E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8D95" w14:textId="26C8DDC1" w:rsidR="00EF3FC8" w:rsidRPr="00F31578" w:rsidRDefault="00EF3FC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3E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0ED4" w14:textId="77777777" w:rsidR="00EF3FC8" w:rsidRPr="00F473F0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9BF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B22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2E81F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A5A5CE7" w14:textId="77777777" w:rsidTr="00310F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710D2E" w14:textId="3D4F7F83" w:rsidR="00172E18" w:rsidRPr="00F31578" w:rsidRDefault="00172E18" w:rsidP="00D61C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</w:t>
            </w:r>
            <w:r w:rsidR="004A1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4-23В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3B1" w14:textId="19311DA1" w:rsidR="00172E18" w:rsidRPr="00F31578" w:rsidRDefault="00D61C41" w:rsidP="00D61C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905" w14:textId="2AE9D22E" w:rsidR="00172E18" w:rsidRPr="00F473F0" w:rsidRDefault="00310F83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Капролактам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65BD" w14:textId="06345423" w:rsidR="00172E18" w:rsidRPr="00D61C41" w:rsidRDefault="00D61C41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61C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0,2-16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мг/дм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417" w14:textId="77777777" w:rsidR="00172E18" w:rsidRPr="00F31578" w:rsidRDefault="00172E18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73DCB" w14:textId="77777777" w:rsidR="00172E18" w:rsidRPr="006178B6" w:rsidRDefault="00172E18" w:rsidP="00D61C4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FBED388" w14:textId="77777777" w:rsidTr="00310F83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77BD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A403C" w14:textId="04549E74" w:rsidR="00172E18" w:rsidRPr="00F31578" w:rsidRDefault="004A1B6F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F2EF1" w14:textId="43140047" w:rsidR="00172E18" w:rsidRPr="00F473F0" w:rsidRDefault="00310F83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Анилин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891AA" w14:textId="05C56BAD" w:rsidR="00172E18" w:rsidRPr="00F31578" w:rsidRDefault="00D61C41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0,04-1 мг/дм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916D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8E78D7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0D72E87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C3FB" w14:textId="4A2AA9F9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2E4" w14:textId="4DAE0952" w:rsidR="00172E18" w:rsidRPr="00F31578" w:rsidRDefault="00172E18" w:rsidP="005633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4E3A" w14:textId="300D8FA6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BFC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957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85524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A8CB57B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D2D4" w14:textId="412FEF82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C42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56A99" w14:textId="3FC2981B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616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5C9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D2B8E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7F13FD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3A28" w14:textId="23799D42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B76B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36822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E85D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075D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6C8C6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10409D34" w14:textId="77777777" w:rsidTr="00567A91">
        <w:trPr>
          <w:trHeight w:val="222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6D2A7111" w14:textId="076D101D" w:rsidR="00172E18" w:rsidRPr="005211D6" w:rsidRDefault="00172E18" w:rsidP="00FE52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2E18" w:rsidRPr="006178B6" w14:paraId="425AA4C0" w14:textId="77777777" w:rsidTr="00497883">
        <w:trPr>
          <w:trHeight w:val="24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8978" w14:textId="159D973C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6F3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7D09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1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2C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4A068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337482C4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F33F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58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A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69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D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55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8B09207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9626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1B6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C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5C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C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4F6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57438D4B" w14:textId="77777777" w:rsidTr="00497883">
        <w:trPr>
          <w:trHeight w:val="12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D62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11F6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D773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8FC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C30F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2B22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0E9A156D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5D32" w14:textId="25E23AAE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4370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0F04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CF8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1C43C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1FE01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1FC7E45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4135" w14:textId="48C975F0" w:rsidR="00172E18" w:rsidRPr="00CD483D" w:rsidRDefault="00172E18" w:rsidP="00310F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Ш4-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9478E1" w14:textId="00A9BA32" w:rsidR="00172E18" w:rsidRPr="00CD483D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156C" w14:textId="1BD330BE" w:rsidR="00172E18" w:rsidRPr="00CD483D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D483D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A739" w14:textId="05B193EA" w:rsidR="00172E18" w:rsidRPr="00CD483D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483D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CD483D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17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1B64F2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35653EE2" w14:textId="77777777" w:rsidTr="00497883">
        <w:trPr>
          <w:trHeight w:val="1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4BEC1" w14:textId="68605C93" w:rsidR="00172E18" w:rsidRPr="00F31578" w:rsidRDefault="00172E18" w:rsidP="00310F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C8E2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69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DF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F0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2D7EC5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6CDF6AAE" w14:textId="77777777" w:rsidTr="00497883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A2C7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65B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2BB9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2BA1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D28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243C9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53D270EC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E4B" w14:textId="61937FFC" w:rsidR="00172E18" w:rsidRPr="00F31578" w:rsidRDefault="00172E18" w:rsidP="00310F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77" w14:textId="6BB6F7E6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37D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69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430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4C07" w14:textId="77777777" w:rsidR="00172E18" w:rsidRPr="006178B6" w:rsidRDefault="00172E18" w:rsidP="00172E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2E18" w:rsidRPr="006178B6" w14:paraId="1EB98E25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968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4B" w14:textId="72244720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84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9B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A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3F92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BCD1FE6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D91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7F" w14:textId="716D5A36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69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EE7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08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C82A7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0D26A05A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59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F39" w14:textId="0017F6DF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9E7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72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08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F8CC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4BB25F73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216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1F9" w14:textId="223B2825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FB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5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3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5B67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1AEA16F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13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4832" w14:textId="2B0128D4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85B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E0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92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055586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12D85F47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86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D4A9E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45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3C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3F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64748E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6BA8CD1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EBA8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3CB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4AE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615F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671A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2552E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469A0FC5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91639" w14:textId="44808F11" w:rsidR="00172E18" w:rsidRPr="00F31578" w:rsidRDefault="00172E18" w:rsidP="00310F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682EA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EBC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83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B1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3F407E" w14:textId="77777777" w:rsidR="00172E18" w:rsidRPr="007028A4" w:rsidRDefault="00172E18" w:rsidP="00172E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2E18" w:rsidRPr="006178B6" w14:paraId="7C2FF899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BC4E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48B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436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3323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DB7F2F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B142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57C87FA2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0F1C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443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B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BA64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4747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64241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04CA9548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55393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138F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0AB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10C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36F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7F0408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10327A52" w14:textId="77777777" w:rsidTr="00497883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D8D9F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EFBE1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CEF7" w14:textId="77777777" w:rsidR="00172E18" w:rsidRPr="00F31578" w:rsidRDefault="00172E18" w:rsidP="00172E18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69B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D7015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1C58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272DF6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B65D1" w14:textId="19DFDC10" w:rsidR="00172E18" w:rsidRPr="00242205" w:rsidRDefault="00172E18" w:rsidP="00310F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Х4 -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057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3F6C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FF12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29D5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9D87C" w14:textId="77777777" w:rsidR="00172E18" w:rsidRPr="007028A4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39E7615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111" w14:textId="7AC4DF42" w:rsidR="00172E18" w:rsidRPr="00A934C7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5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0F0A" w14:textId="77777777" w:rsidR="00172E18" w:rsidRPr="00A934C7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C1D5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6E1FE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A934C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B068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4452B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7201BAB" w14:textId="77777777" w:rsidTr="00E64937"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A039962" w14:textId="1813C8E8" w:rsidR="00172E18" w:rsidRPr="005211D6" w:rsidRDefault="00FE52DA" w:rsidP="00FE52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2E18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икробиология. Вода питьевая</w:t>
            </w:r>
            <w:r w:rsidR="00172E18" w:rsidRPr="00D324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**</w:t>
            </w:r>
            <w:r w:rsidR="00172E18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реальный объект анализа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Самовывоз образца из офиса Провайдера</w:t>
            </w:r>
          </w:p>
        </w:tc>
      </w:tr>
      <w:tr w:rsidR="00172E18" w:rsidRPr="005211D6" w14:paraId="4CA7386B" w14:textId="77777777" w:rsidTr="002438C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E78A0" w14:textId="446D8B6B" w:rsidR="00172E18" w:rsidRPr="00843B5B" w:rsidRDefault="00172E18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МБ-К- 2</w:t>
            </w:r>
            <w:r w:rsidR="00394BC0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66D17" w14:textId="63F807D5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3D277" w14:textId="72E99AD3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Споры сульфитредуцирующих клостридий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DE12B" w14:textId="6ADB979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40276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F72E2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6E556BA8" w14:textId="77777777" w:rsidTr="002438CA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20A823" w14:textId="0D09F256" w:rsidR="00172E18" w:rsidRPr="00843B5B" w:rsidRDefault="00172E18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МБ-П-2</w:t>
            </w:r>
            <w:r w:rsidR="00394BC0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25CD" w14:textId="73938905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1590D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035" w14:textId="61D95E7D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Патогенные микроорганизмы (</w:t>
            </w:r>
            <w:r w:rsidRPr="00843B5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Salmonella)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E6B6" w14:textId="139BCC44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C92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51E89B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5360655F" w14:textId="77777777" w:rsidTr="00EC5C2A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CD7B" w14:textId="77777777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5A38E" w14:textId="49B9DED2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03714" w14:textId="74BB8E6D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Энтерококки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DF8D3" w14:textId="12B42860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F6230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6935E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bookmarkEnd w:id="0"/>
      <w:tr w:rsidR="00172E18" w:rsidRPr="005211D6" w14:paraId="0989663D" w14:textId="77777777" w:rsidTr="00EC5C2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29621" w14:textId="61E34801" w:rsidR="00172E18" w:rsidRPr="00843B5B" w:rsidRDefault="00172E18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МБ-ТКБ-2</w:t>
            </w:r>
            <w:r w:rsidR="00394BC0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65810" w14:textId="13B9DACC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D431D" w14:textId="6C5B95D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ТКБ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9F8D" w14:textId="0552B3EE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9D345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AB909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6FDC9442" w14:textId="77777777" w:rsidTr="002438C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D143" w14:textId="418509B8" w:rsidR="00172E18" w:rsidRPr="00843B5B" w:rsidRDefault="00172E18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МБ-ОКБ-2</w:t>
            </w:r>
            <w:r w:rsidR="00394BC0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CB16A" w14:textId="2EEB29CB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EDA37" w14:textId="7066425F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ОКБ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5E5A" w14:textId="5BFCD15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6B86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2CC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EC5C2A" w:rsidRPr="005211D6" w14:paraId="3E75C8A8" w14:textId="77777777" w:rsidTr="00D61C41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AF16" w14:textId="599B30E0" w:rsidR="00EC5C2A" w:rsidRPr="00843B5B" w:rsidRDefault="00EC5C2A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МБ-ОМЧ-2</w:t>
            </w:r>
            <w:r w:rsidR="00394BC0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6DCCC" w14:textId="4C0D7C84" w:rsidR="00EC5C2A" w:rsidRPr="00843B5B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70C" w14:textId="2E0B8E78" w:rsidR="00EC5C2A" w:rsidRPr="00843B5B" w:rsidRDefault="00EC5C2A" w:rsidP="00EC5C2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ОМЧ 37°С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14A6" w14:textId="77777777" w:rsidR="00EC5C2A" w:rsidRPr="00843B5B" w:rsidRDefault="00414765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  <w:p w14:paraId="08855881" w14:textId="38D3A030" w:rsidR="00414765" w:rsidRPr="00843B5B" w:rsidRDefault="00414765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AFA" w14:textId="77777777" w:rsidR="00EC5C2A" w:rsidRPr="00DB67DB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2F08EB" w14:textId="77777777" w:rsidR="00EC5C2A" w:rsidRPr="00DB67DB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EC5C2A" w:rsidRPr="005211D6" w14:paraId="55407A9A" w14:textId="77777777" w:rsidTr="00D61C41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868DC" w14:textId="77777777" w:rsidR="00EC5C2A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B8767" w14:textId="77777777" w:rsidR="00EC5C2A" w:rsidRPr="00F473F0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65F32" w14:textId="09494FB3" w:rsidR="00EC5C2A" w:rsidRPr="00F473F0" w:rsidRDefault="00EC5C2A" w:rsidP="00EC5C2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ОМЧ 22°С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EE6C4" w14:textId="77777777" w:rsidR="00EC5C2A" w:rsidRPr="00F473F0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7D2BA" w14:textId="77777777" w:rsidR="00EC5C2A" w:rsidRPr="00F473F0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2E7E" w14:textId="77777777" w:rsidR="00EC5C2A" w:rsidRPr="005211D6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6E9B54E" w14:textId="311B0F25" w:rsidR="00CC0517" w:rsidRDefault="00CC0517" w:rsidP="00674A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color w:val="0070C0"/>
          <w:sz w:val="18"/>
          <w:szCs w:val="18"/>
        </w:rPr>
        <w:lastRenderedPageBreak/>
        <w:t xml:space="preserve">ЗАЯВКА на 4 </w:t>
      </w:r>
      <w:r w:rsidR="001B55F0">
        <w:rPr>
          <w:rFonts w:ascii="Times New Roman" w:hAnsi="Times New Roman" w:cs="Times New Roman"/>
          <w:b/>
          <w:bCs/>
          <w:color w:val="0070C0"/>
          <w:sz w:val="18"/>
          <w:szCs w:val="18"/>
        </w:rPr>
        <w:t>раунд</w:t>
      </w:r>
      <w:r w:rsidRPr="009F25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</w:t>
      </w:r>
      <w:r w:rsidR="00107964">
        <w:rPr>
          <w:rFonts w:ascii="Times New Roman" w:hAnsi="Times New Roman" w:cs="Times New Roman"/>
          <w:b/>
          <w:bCs/>
          <w:color w:val="0070C0"/>
          <w:sz w:val="18"/>
          <w:szCs w:val="18"/>
        </w:rPr>
        <w:t>ППК №№</w:t>
      </w:r>
      <w:r w:rsidR="00E93D2E" w:rsidRPr="009F25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ВОДА, ПОЧВА</w:t>
      </w:r>
    </w:p>
    <w:p w14:paraId="075004E8" w14:textId="32530374" w:rsidR="00F473F0" w:rsidRPr="00EC5C2A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5C2A">
        <w:rPr>
          <w:rFonts w:ascii="Times New Roman" w:hAnsi="Times New Roman" w:cs="Times New Roman"/>
          <w:b/>
          <w:bCs/>
          <w:sz w:val="16"/>
          <w:szCs w:val="16"/>
        </w:rPr>
        <w:t xml:space="preserve">Срок подачи заявки до 25 октября 2023 г.; получение образцов - декабрь 2023 г.; </w:t>
      </w:r>
    </w:p>
    <w:p w14:paraId="23D8F1D4" w14:textId="296F77C4" w:rsidR="00F473F0" w:rsidRPr="00577DE3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bCs/>
          <w:sz w:val="20"/>
          <w:szCs w:val="20"/>
        </w:rPr>
        <w:t>– март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075A2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473F0" w:rsidRPr="004C096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14:paraId="1EDD2FC1" w14:textId="77777777" w:rsidR="002F294E" w:rsidRPr="009F250B" w:rsidRDefault="002F294E" w:rsidP="00674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организации______________________________________________________________________</w:t>
      </w:r>
    </w:p>
    <w:p w14:paraId="267DBE5B" w14:textId="77777777" w:rsidR="002F294E" w:rsidRPr="009F250B" w:rsidRDefault="002F294E" w:rsidP="00674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250B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7028A4" w14:paraId="7088B568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373145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69E063" w14:textId="78E8640E" w:rsidR="009F6679" w:rsidRPr="00C04A5F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D1F1E8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3A371B" w14:textId="77777777" w:rsidR="009F6679" w:rsidRPr="00C04A5F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610151" w14:textId="77777777" w:rsidR="009F6679" w:rsidRPr="00C04A5F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7C59AA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363A3B" w14:paraId="05C99D63" w14:textId="77777777" w:rsidTr="00E64937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47A45124" w14:textId="0F8CC31E" w:rsidR="00534F92" w:rsidRPr="00363A3B" w:rsidRDefault="00534F92" w:rsidP="00394BC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363A3B" w14:paraId="4627C1AD" w14:textId="77777777" w:rsidTr="00171D57">
        <w:trPr>
          <w:trHeight w:val="1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8122" w14:textId="1B564794" w:rsidR="00171D57" w:rsidRPr="00107964" w:rsidRDefault="00171D57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ГАЛ4-2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C89A" w14:textId="2E896CFF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67DB" w14:textId="417B13B2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Дибромхлорметан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00F7" w14:textId="702A9A3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FDB6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91243A" w14:textId="35C005F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BD3DA1A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D616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BFDE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7221" w14:textId="4A8FD975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2498" w14:textId="0B963506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B56F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01317A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E05BE98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F3A7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3897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DA7D" w14:textId="1C7CE0A7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AF6" w14:textId="7DC3265B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4922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D5680E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17269C95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F60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3E13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1B38" w14:textId="42A35A09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15A7" w14:textId="0FC1D12E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672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0576C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2F49043F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B748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3BB2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DCC6" w14:textId="1982973F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236" w14:textId="41F114F1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0C3D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C96C3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3C606630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51A0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46F6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0B0E" w14:textId="58BD3F36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010F" w14:textId="6F2ED667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88A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BC06E0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1FE6C4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5731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D93B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6B98" w14:textId="72E41ACF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AB24" w14:textId="33E57EE5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B66E9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47C28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680048A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2FFE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0FFF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72B1" w14:textId="0641EF3C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CDF6" w14:textId="2A8394A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227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1EF9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6244DE2" w14:textId="77777777" w:rsidTr="00171D57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2903" w14:textId="489DDDAF" w:rsidR="00497883" w:rsidRPr="00242205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2A49" w14:textId="67E85C03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1653" w14:textId="581ED480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45E5" w14:textId="31CB248B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3092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30045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DC46136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64E" w14:textId="380B4261" w:rsidR="00497883" w:rsidRPr="00242205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4416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BC50" w14:textId="77777777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0502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DD31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474E0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8510E4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120F" w14:textId="12376619" w:rsidR="00497883" w:rsidRPr="00242205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A13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A32E" w14:textId="56D9AC71" w:rsidR="00497883" w:rsidRPr="00F83849" w:rsidRDefault="0025337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CF09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765F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2FE42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B9F4F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8128" w14:textId="2F5339EF" w:rsidR="00497883" w:rsidRPr="00242205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59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4A7A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D088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E3AC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0D2E67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696D13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A5D" w14:textId="5143FF0E" w:rsidR="00497883" w:rsidRPr="00242205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06AD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DC1C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007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EEE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91C09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963F685" w14:textId="77777777" w:rsidTr="00171D57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C86" w14:textId="6C5E1DAE" w:rsidR="00497883" w:rsidRPr="00242205" w:rsidRDefault="00497883" w:rsidP="0039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0AF9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D870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C55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A12D5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159EE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B2F93E2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3E3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4B0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D12F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CB9E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5A8B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4C60EF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2918E5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FD8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CEE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49DD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63DF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51E0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6C05D9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69D1E4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D279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382A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4C51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A2ADF3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F7F3A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C4117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FCEBD12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FD0E" w14:textId="748918A3" w:rsidR="00497883" w:rsidRPr="00242205" w:rsidRDefault="00497883" w:rsidP="0039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022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E2E3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0711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E088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96949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F47D29D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2411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99C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865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38F9A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DD6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2F682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AA00C0A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8E66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D631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E87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44A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132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EF66A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5E01C964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92B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F0A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709C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0E2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CA4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F8D70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0846118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FB04" w14:textId="244ACB1A" w:rsidR="00497883" w:rsidRPr="00242205" w:rsidRDefault="00497883" w:rsidP="0039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С4 -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7B55" w14:textId="19CE2DEB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2C2B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0419E" w14:textId="77777777" w:rsidR="00497883" w:rsidRPr="00723844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2384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15A0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4830D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C1337DA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8141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628B" w14:textId="2485B7DA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56B8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CC42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215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245F8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A0438C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A3A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3094" w14:textId="2806069E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5AD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78A4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0E8F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F5BC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666B5DD0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276E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6B13" w14:textId="5508BDE0" w:rsidR="00A51E34" w:rsidRPr="00363A3B" w:rsidRDefault="00A51E34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6FA5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28B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0CE1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FD7EC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2EE8A2EE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FAD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F4E5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AEE4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0F0F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8F0F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D1FC6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66943244" w14:textId="77777777" w:rsidTr="009A1426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608D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BDC4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D90D" w14:textId="77777777" w:rsidR="00A51E34" w:rsidRPr="00F83849" w:rsidRDefault="00A51E34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A12F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83A1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8A58E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F31578" w14:paraId="27CFB224" w14:textId="77777777" w:rsidTr="00A110E2">
        <w:trPr>
          <w:trHeight w:val="25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37B2F3C" w14:textId="6F279612" w:rsidR="00497883" w:rsidRPr="00171D57" w:rsidRDefault="00497883" w:rsidP="00394BC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97883" w:rsidRPr="006178B6" w14:paraId="1FBB69C2" w14:textId="77777777" w:rsidTr="00171D57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8E5E" w14:textId="4A611A45" w:rsidR="00497883" w:rsidRPr="00171D57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Т4 </w:t>
            </w:r>
            <w:r w:rsidR="0095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5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  <w:p w14:paraId="3559A69B" w14:textId="017028F3" w:rsidR="00497883" w:rsidRPr="00171D57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D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(реальный объект анализа)</w:t>
            </w:r>
          </w:p>
          <w:p w14:paraId="65F1E265" w14:textId="264C7FB0" w:rsidR="00497883" w:rsidRPr="00497883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3C4C" w14:textId="77777777" w:rsidR="00497883" w:rsidRPr="00F31578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EFE5" w14:textId="3E0DEB5E" w:rsidR="00497883" w:rsidRPr="00F31578" w:rsidRDefault="00497883" w:rsidP="00610E2D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 w:rsidR="00610E2D" w:rsidRPr="00610E2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1E8D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D274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566DB4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0ABDCC91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095F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6FCE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1A0F" w14:textId="1258A308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 w:rsidR="00610E2D" w:rsidRPr="00610E2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A4B0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DBDE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084A6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49ADE060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9EAF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6867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268A" w14:textId="75493E1D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 w:rsidR="00610E2D" w:rsidRPr="00610E2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3DEC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E4CA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5F1B7A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78AFB7E2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A089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838E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FCBFA" w14:textId="6E2CD1A6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 w:rsidR="00610E2D" w:rsidRPr="00610E2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3D8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C8FE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8A285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1F677BF7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1414D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F079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596E" w14:textId="18F11BFB" w:rsidR="00497883" w:rsidRPr="00F31578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 w:rsidR="00610E2D" w:rsidRPr="00610E2D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9405" w14:textId="2EE00A20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7376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044211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58A3F0A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E81E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9C77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82B4" w14:textId="4C4588E6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кальций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2ECD" w14:textId="5CEA3B69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0,1-50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282A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70CE37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26721C99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C188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61C3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4A23" w14:textId="327F2B3F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E175" w14:textId="43DD6604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0,1-20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F694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C58AFF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4EABB33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2E3D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7F7B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3055" w14:textId="556E4B1B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F705" w14:textId="0B8A27C4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46A5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EFAE4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6178B6" w14:paraId="3A9FB986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44C7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3A84" w14:textId="77777777" w:rsidR="00497883" w:rsidRPr="007028A4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ECAF3" w14:textId="676FCF49" w:rsidR="00497883" w:rsidRPr="007B3E8E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B3E8E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обменного аммония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7C74" w14:textId="12EA10ED" w:rsidR="00497883" w:rsidRPr="007B3E8E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3E8E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6679" w14:textId="77777777" w:rsidR="00497883" w:rsidRPr="00F31578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0B2539" w14:textId="77777777" w:rsidR="00497883" w:rsidRPr="006178B6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C76E56" w14:paraId="050C44BA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2E02" w14:textId="77777777" w:rsidR="00497883" w:rsidRDefault="00497883" w:rsidP="009524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Э4 </w:t>
            </w:r>
            <w:r w:rsidR="0095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780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52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  <w:p w14:paraId="1C9D1DE7" w14:textId="128726F5" w:rsidR="005633AB" w:rsidRPr="00610E2D" w:rsidRDefault="005633AB" w:rsidP="009524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(модельный раствор)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E0B0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4709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9B81" w14:textId="77777777" w:rsidR="00497883" w:rsidRPr="00F31578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Бенз(а)пирен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55FE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89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5BE926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10E2D" w:rsidRPr="00C76E56" w14:paraId="47F9E717" w14:textId="77777777" w:rsidTr="00F473F0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E122" w14:textId="27EC46FB" w:rsidR="00610E2D" w:rsidRPr="00F473F0" w:rsidRDefault="00610E2D" w:rsidP="009524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E542E2"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есП4</w:t>
            </w: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-23П</w:t>
            </w:r>
          </w:p>
          <w:p w14:paraId="42A8B9C6" w14:textId="16FBCD77" w:rsidR="00610E2D" w:rsidRPr="00F473F0" w:rsidRDefault="00610E2D" w:rsidP="009524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(модельный раствор)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BA962" w14:textId="2F43C826" w:rsidR="00610E2D" w:rsidRPr="00F473F0" w:rsidRDefault="00610E2D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см</w:t>
            </w:r>
            <w:r w:rsidRPr="00F473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073E" w14:textId="30150624" w:rsidR="00610E2D" w:rsidRPr="00F473F0" w:rsidRDefault="00610E2D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Гамма-ГХЦГ (Линдан)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ABEA" w14:textId="38473D6A" w:rsidR="00610E2D" w:rsidRPr="00F473F0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0,005-0,5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1A69" w14:textId="77777777" w:rsidR="00610E2D" w:rsidRPr="00F31578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49DEEC" w14:textId="77777777" w:rsidR="00610E2D" w:rsidRPr="00C76E56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610E2D" w:rsidRPr="00C76E56" w14:paraId="18ECE7E5" w14:textId="77777777" w:rsidTr="00F473F0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9D9C" w14:textId="77777777" w:rsidR="00610E2D" w:rsidRPr="00F473F0" w:rsidRDefault="00610E2D" w:rsidP="009524C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1894" w14:textId="77777777" w:rsidR="00610E2D" w:rsidRPr="00F473F0" w:rsidRDefault="00610E2D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B45E" w14:textId="5D48E1DA" w:rsidR="00610E2D" w:rsidRPr="00F473F0" w:rsidRDefault="00610E2D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4262" w14:textId="32763539" w:rsidR="00610E2D" w:rsidRPr="00F473F0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0,005-0,5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60F9" w14:textId="77777777" w:rsidR="00610E2D" w:rsidRPr="00F31578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B1336" w14:textId="77777777" w:rsidR="00610E2D" w:rsidRPr="00C76E56" w:rsidRDefault="00610E2D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E057772" w14:textId="77777777" w:rsidTr="00A110E2">
        <w:trPr>
          <w:trHeight w:val="15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914B5F" w14:textId="32A449E7" w:rsidR="00497883" w:rsidRPr="00253377" w:rsidRDefault="00497883" w:rsidP="00394BC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Осадок сточных вод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="00253377" w:rsidRPr="0025337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497883" w:rsidRPr="00C76E56" w14:paraId="0EC83AE9" w14:textId="77777777" w:rsidTr="00171D57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E038" w14:textId="066564A9" w:rsidR="00497883" w:rsidRPr="00780E58" w:rsidRDefault="00497883" w:rsidP="00394BC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У4 – 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51B45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BF01" w14:textId="134E8B88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4A2D" w14:textId="0121E410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7EC2" w14:textId="0C36EB32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AD38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B527E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2864D02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291D9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1377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89B5" w14:textId="31E9852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B78E" w14:textId="66A6F48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B0D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C9887F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AFA9700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351D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F78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EB0D" w14:textId="2E002485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Общий калий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F2053" w14:textId="5685BDF5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0,05-5%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D862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950556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7ED7FD1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A2D2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2F20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BA7D" w14:textId="63D55052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Зола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68" w14:textId="09773E5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685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34367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2DC0F3E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445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874E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97CB" w14:textId="3E9F86A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4C7F" w14:textId="08FE19A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607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2D2473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CD494E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D99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55BB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0C5" w14:textId="172AD2B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A661" w14:textId="60E389E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B5A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03760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EEBA58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F7D5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8445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EF08" w14:textId="142E5CA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E6EF" w14:textId="51A6390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67A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8F27E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2074CAA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F50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CA0A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C510" w14:textId="70E7B09D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0D226" w14:textId="036F71C6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E5C0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CF0F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867E5B6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90B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79E1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70B2" w14:textId="656C5A6C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55333" w14:textId="08D5C27F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32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46C10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0010DD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EDDB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B8A3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116B" w14:textId="0B932CC6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054B" w14:textId="282968F8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FCC4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60C20B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06302A90" w14:textId="77777777" w:rsidTr="000D5470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7A03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AAC4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0DB3" w14:textId="57ACBF0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036677" w14:textId="1929F7B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C64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9BD4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845D235" w14:textId="428C06D2" w:rsidR="00974BB6" w:rsidRPr="00E64937" w:rsidRDefault="00610E2D" w:rsidP="00253377">
      <w:pPr>
        <w:spacing w:after="0"/>
        <w:rPr>
          <w:sz w:val="16"/>
          <w:szCs w:val="16"/>
        </w:rPr>
      </w:pPr>
      <w:r>
        <w:rPr>
          <w:sz w:val="16"/>
          <w:szCs w:val="16"/>
        </w:rPr>
        <w:t>1)</w:t>
      </w:r>
      <w:r w:rsidR="00394BC0">
        <w:rPr>
          <w:sz w:val="16"/>
          <w:szCs w:val="16"/>
        </w:rPr>
        <w:t xml:space="preserve"> - </w:t>
      </w:r>
      <w:r w:rsidR="00394BC0" w:rsidRPr="00171D57">
        <w:rPr>
          <w:rFonts w:ascii="Times New Roman" w:hAnsi="Times New Roman" w:cs="Times New Roman"/>
          <w:bCs/>
          <w:sz w:val="16"/>
          <w:szCs w:val="16"/>
        </w:rPr>
        <w:t xml:space="preserve">по </w:t>
      </w:r>
      <w:r>
        <w:rPr>
          <w:rFonts w:ascii="Times New Roman" w:hAnsi="Times New Roman" w:cs="Times New Roman"/>
          <w:bCs/>
          <w:sz w:val="16"/>
          <w:szCs w:val="16"/>
        </w:rPr>
        <w:t xml:space="preserve">данным </w:t>
      </w:r>
      <w:r w:rsidR="00394BC0" w:rsidRPr="00171D57">
        <w:rPr>
          <w:rFonts w:ascii="Times New Roman" w:hAnsi="Times New Roman" w:cs="Times New Roman"/>
          <w:bCs/>
          <w:sz w:val="16"/>
          <w:szCs w:val="16"/>
        </w:rPr>
        <w:t>показателям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94BC0" w:rsidRPr="00497883">
        <w:rPr>
          <w:rFonts w:ascii="Times New Roman" w:hAnsi="Times New Roman" w:cs="Times New Roman"/>
          <w:bCs/>
          <w:sz w:val="16"/>
          <w:szCs w:val="16"/>
        </w:rPr>
        <w:t xml:space="preserve">проводят извлечение </w:t>
      </w:r>
      <w:r w:rsidR="00394BC0" w:rsidRPr="00497883">
        <w:rPr>
          <w:rFonts w:ascii="Times New Roman" w:hAnsi="Times New Roman" w:cs="Times New Roman"/>
          <w:sz w:val="16"/>
          <w:szCs w:val="16"/>
        </w:rPr>
        <w:t xml:space="preserve">1М </w:t>
      </w:r>
      <w:r w:rsidR="00394BC0" w:rsidRPr="00497883">
        <w:rPr>
          <w:rFonts w:ascii="Times New Roman" w:hAnsi="Times New Roman" w:cs="Times New Roman"/>
          <w:sz w:val="16"/>
          <w:szCs w:val="16"/>
          <w:lang w:val="en-US"/>
        </w:rPr>
        <w:t>HNO</w:t>
      </w:r>
      <w:r w:rsidR="00394BC0" w:rsidRPr="00497883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="00394BC0">
        <w:rPr>
          <w:sz w:val="16"/>
          <w:szCs w:val="16"/>
        </w:rPr>
        <w:t xml:space="preserve">  </w:t>
      </w:r>
    </w:p>
    <w:sectPr w:rsidR="00974BB6" w:rsidRPr="00E64937" w:rsidSect="00FE52DA">
      <w:pgSz w:w="11906" w:h="16838"/>
      <w:pgMar w:top="426" w:right="720" w:bottom="426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1831" w14:textId="77777777" w:rsidR="003051FD" w:rsidRDefault="003051FD" w:rsidP="003A7022">
      <w:pPr>
        <w:spacing w:after="0" w:line="240" w:lineRule="auto"/>
      </w:pPr>
      <w:r>
        <w:separator/>
      </w:r>
    </w:p>
  </w:endnote>
  <w:endnote w:type="continuationSeparator" w:id="0">
    <w:p w14:paraId="609C5633" w14:textId="77777777" w:rsidR="003051FD" w:rsidRDefault="003051FD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8B0C" w14:textId="77777777" w:rsidR="003051FD" w:rsidRDefault="003051FD" w:rsidP="003A7022">
      <w:pPr>
        <w:spacing w:after="0" w:line="240" w:lineRule="auto"/>
      </w:pPr>
      <w:r>
        <w:separator/>
      </w:r>
    </w:p>
  </w:footnote>
  <w:footnote w:type="continuationSeparator" w:id="0">
    <w:p w14:paraId="3F50752C" w14:textId="77777777" w:rsidR="003051FD" w:rsidRDefault="003051FD" w:rsidP="003A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435"/>
    <w:multiLevelType w:val="hybridMultilevel"/>
    <w:tmpl w:val="333E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5B0"/>
    <w:multiLevelType w:val="hybridMultilevel"/>
    <w:tmpl w:val="7D18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3BB"/>
    <w:multiLevelType w:val="hybridMultilevel"/>
    <w:tmpl w:val="F82AECA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04B3"/>
    <w:multiLevelType w:val="hybridMultilevel"/>
    <w:tmpl w:val="8B42EF4E"/>
    <w:lvl w:ilvl="0" w:tplc="6314911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7B8626BA"/>
    <w:multiLevelType w:val="hybridMultilevel"/>
    <w:tmpl w:val="DC52D3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2F88"/>
    <w:rsid w:val="00004D9A"/>
    <w:rsid w:val="0000533F"/>
    <w:rsid w:val="00005BAE"/>
    <w:rsid w:val="00005E07"/>
    <w:rsid w:val="00006F73"/>
    <w:rsid w:val="00013E2E"/>
    <w:rsid w:val="00015D5D"/>
    <w:rsid w:val="000166BE"/>
    <w:rsid w:val="00024A18"/>
    <w:rsid w:val="0003013E"/>
    <w:rsid w:val="00031A75"/>
    <w:rsid w:val="00031B33"/>
    <w:rsid w:val="00031EC6"/>
    <w:rsid w:val="00036C4D"/>
    <w:rsid w:val="000406AD"/>
    <w:rsid w:val="000407FF"/>
    <w:rsid w:val="00046A8F"/>
    <w:rsid w:val="00047052"/>
    <w:rsid w:val="0005052B"/>
    <w:rsid w:val="000507F1"/>
    <w:rsid w:val="00050A2F"/>
    <w:rsid w:val="00051730"/>
    <w:rsid w:val="00051E28"/>
    <w:rsid w:val="00053976"/>
    <w:rsid w:val="00053EC0"/>
    <w:rsid w:val="000557F2"/>
    <w:rsid w:val="0005593B"/>
    <w:rsid w:val="00056DFF"/>
    <w:rsid w:val="000618E8"/>
    <w:rsid w:val="00062D69"/>
    <w:rsid w:val="00065074"/>
    <w:rsid w:val="0006709E"/>
    <w:rsid w:val="00067D7D"/>
    <w:rsid w:val="00074087"/>
    <w:rsid w:val="00075A28"/>
    <w:rsid w:val="0008068B"/>
    <w:rsid w:val="00080C13"/>
    <w:rsid w:val="00081460"/>
    <w:rsid w:val="00085FD4"/>
    <w:rsid w:val="000874A7"/>
    <w:rsid w:val="000916DA"/>
    <w:rsid w:val="00095E1F"/>
    <w:rsid w:val="00097677"/>
    <w:rsid w:val="000A1310"/>
    <w:rsid w:val="000A2F20"/>
    <w:rsid w:val="000A77DC"/>
    <w:rsid w:val="000A7E4F"/>
    <w:rsid w:val="000B044E"/>
    <w:rsid w:val="000B0D29"/>
    <w:rsid w:val="000B0F88"/>
    <w:rsid w:val="000B3277"/>
    <w:rsid w:val="000B6DC5"/>
    <w:rsid w:val="000C4DD8"/>
    <w:rsid w:val="000C65A0"/>
    <w:rsid w:val="000C772A"/>
    <w:rsid w:val="000D3241"/>
    <w:rsid w:val="000D3E93"/>
    <w:rsid w:val="000D4C7B"/>
    <w:rsid w:val="000D5470"/>
    <w:rsid w:val="000D7BF6"/>
    <w:rsid w:val="000E229E"/>
    <w:rsid w:val="000E2802"/>
    <w:rsid w:val="000E31C3"/>
    <w:rsid w:val="000E572F"/>
    <w:rsid w:val="000E6211"/>
    <w:rsid w:val="000F07FC"/>
    <w:rsid w:val="000F25F0"/>
    <w:rsid w:val="000F462C"/>
    <w:rsid w:val="000F4EEF"/>
    <w:rsid w:val="000F75A8"/>
    <w:rsid w:val="000F7E58"/>
    <w:rsid w:val="001001F1"/>
    <w:rsid w:val="001003F9"/>
    <w:rsid w:val="0010147B"/>
    <w:rsid w:val="001047C7"/>
    <w:rsid w:val="001050D4"/>
    <w:rsid w:val="00107964"/>
    <w:rsid w:val="0011386A"/>
    <w:rsid w:val="0011394D"/>
    <w:rsid w:val="0012286F"/>
    <w:rsid w:val="00130B0E"/>
    <w:rsid w:val="00131FDE"/>
    <w:rsid w:val="00136C56"/>
    <w:rsid w:val="00137819"/>
    <w:rsid w:val="00145ED9"/>
    <w:rsid w:val="0015124E"/>
    <w:rsid w:val="001549E6"/>
    <w:rsid w:val="00157FF9"/>
    <w:rsid w:val="001608D3"/>
    <w:rsid w:val="00161E46"/>
    <w:rsid w:val="00162EB6"/>
    <w:rsid w:val="001645AC"/>
    <w:rsid w:val="0016710C"/>
    <w:rsid w:val="00170D6D"/>
    <w:rsid w:val="00171710"/>
    <w:rsid w:val="00171D57"/>
    <w:rsid w:val="00172E18"/>
    <w:rsid w:val="00173ABB"/>
    <w:rsid w:val="00173AF8"/>
    <w:rsid w:val="00175118"/>
    <w:rsid w:val="00176473"/>
    <w:rsid w:val="0018426A"/>
    <w:rsid w:val="00184765"/>
    <w:rsid w:val="001848E2"/>
    <w:rsid w:val="00186D70"/>
    <w:rsid w:val="00190056"/>
    <w:rsid w:val="00192ECF"/>
    <w:rsid w:val="0019665A"/>
    <w:rsid w:val="001A00AA"/>
    <w:rsid w:val="001A3DF5"/>
    <w:rsid w:val="001A4514"/>
    <w:rsid w:val="001A4A54"/>
    <w:rsid w:val="001A4A8D"/>
    <w:rsid w:val="001A5597"/>
    <w:rsid w:val="001B0AE8"/>
    <w:rsid w:val="001B2053"/>
    <w:rsid w:val="001B5189"/>
    <w:rsid w:val="001B5342"/>
    <w:rsid w:val="001B55F0"/>
    <w:rsid w:val="001B77A7"/>
    <w:rsid w:val="001C15AC"/>
    <w:rsid w:val="001C4FF3"/>
    <w:rsid w:val="001D1349"/>
    <w:rsid w:val="001D4484"/>
    <w:rsid w:val="001D4586"/>
    <w:rsid w:val="001D61CC"/>
    <w:rsid w:val="001D67AF"/>
    <w:rsid w:val="001D751F"/>
    <w:rsid w:val="001D7A9A"/>
    <w:rsid w:val="001E3EB9"/>
    <w:rsid w:val="001E3EFA"/>
    <w:rsid w:val="001E73F6"/>
    <w:rsid w:val="001F0302"/>
    <w:rsid w:val="001F06A6"/>
    <w:rsid w:val="001F1616"/>
    <w:rsid w:val="001F3FB2"/>
    <w:rsid w:val="001F4032"/>
    <w:rsid w:val="001F47A1"/>
    <w:rsid w:val="002000C3"/>
    <w:rsid w:val="0020164B"/>
    <w:rsid w:val="0020391B"/>
    <w:rsid w:val="002055FF"/>
    <w:rsid w:val="0021264E"/>
    <w:rsid w:val="00214EBD"/>
    <w:rsid w:val="0021590D"/>
    <w:rsid w:val="00215C73"/>
    <w:rsid w:val="00224141"/>
    <w:rsid w:val="00226DC0"/>
    <w:rsid w:val="00227ABE"/>
    <w:rsid w:val="002343FE"/>
    <w:rsid w:val="00242205"/>
    <w:rsid w:val="002438CA"/>
    <w:rsid w:val="00251055"/>
    <w:rsid w:val="002510EC"/>
    <w:rsid w:val="00253377"/>
    <w:rsid w:val="00253DAF"/>
    <w:rsid w:val="00254414"/>
    <w:rsid w:val="00254901"/>
    <w:rsid w:val="00260C92"/>
    <w:rsid w:val="002612A1"/>
    <w:rsid w:val="00262C07"/>
    <w:rsid w:val="00263BF3"/>
    <w:rsid w:val="00266785"/>
    <w:rsid w:val="00270070"/>
    <w:rsid w:val="00274BE8"/>
    <w:rsid w:val="00277659"/>
    <w:rsid w:val="00280158"/>
    <w:rsid w:val="00281517"/>
    <w:rsid w:val="00284CE3"/>
    <w:rsid w:val="00287A6E"/>
    <w:rsid w:val="00290678"/>
    <w:rsid w:val="00292B08"/>
    <w:rsid w:val="00294CCB"/>
    <w:rsid w:val="00296273"/>
    <w:rsid w:val="002A16E4"/>
    <w:rsid w:val="002A21B3"/>
    <w:rsid w:val="002A30FA"/>
    <w:rsid w:val="002A4AF2"/>
    <w:rsid w:val="002A5DE7"/>
    <w:rsid w:val="002A6B08"/>
    <w:rsid w:val="002B0D2C"/>
    <w:rsid w:val="002B7494"/>
    <w:rsid w:val="002C2376"/>
    <w:rsid w:val="002C35EE"/>
    <w:rsid w:val="002C3BCC"/>
    <w:rsid w:val="002C61F1"/>
    <w:rsid w:val="002C6B0B"/>
    <w:rsid w:val="002C70E1"/>
    <w:rsid w:val="002D0A5B"/>
    <w:rsid w:val="002D354C"/>
    <w:rsid w:val="002D375B"/>
    <w:rsid w:val="002D4911"/>
    <w:rsid w:val="002D56A5"/>
    <w:rsid w:val="002D56BA"/>
    <w:rsid w:val="002D7A9E"/>
    <w:rsid w:val="002F1587"/>
    <w:rsid w:val="002F294E"/>
    <w:rsid w:val="002F2C7A"/>
    <w:rsid w:val="002F541B"/>
    <w:rsid w:val="002F6317"/>
    <w:rsid w:val="00302174"/>
    <w:rsid w:val="003051FD"/>
    <w:rsid w:val="00310F83"/>
    <w:rsid w:val="0031115D"/>
    <w:rsid w:val="003125D3"/>
    <w:rsid w:val="00313AE4"/>
    <w:rsid w:val="003150BB"/>
    <w:rsid w:val="00320615"/>
    <w:rsid w:val="003235AA"/>
    <w:rsid w:val="00333EC6"/>
    <w:rsid w:val="00334938"/>
    <w:rsid w:val="00336D22"/>
    <w:rsid w:val="00340275"/>
    <w:rsid w:val="00347327"/>
    <w:rsid w:val="00354181"/>
    <w:rsid w:val="00354C17"/>
    <w:rsid w:val="00357ABC"/>
    <w:rsid w:val="00363169"/>
    <w:rsid w:val="00363A3B"/>
    <w:rsid w:val="0036572F"/>
    <w:rsid w:val="003674B1"/>
    <w:rsid w:val="003677EF"/>
    <w:rsid w:val="00367BE2"/>
    <w:rsid w:val="00367DBD"/>
    <w:rsid w:val="00370B4F"/>
    <w:rsid w:val="00380F57"/>
    <w:rsid w:val="00386351"/>
    <w:rsid w:val="00387DC9"/>
    <w:rsid w:val="00392DE6"/>
    <w:rsid w:val="00394BC0"/>
    <w:rsid w:val="00396649"/>
    <w:rsid w:val="0039675B"/>
    <w:rsid w:val="003A0E13"/>
    <w:rsid w:val="003A41FD"/>
    <w:rsid w:val="003A4E47"/>
    <w:rsid w:val="003A7022"/>
    <w:rsid w:val="003B042E"/>
    <w:rsid w:val="003B1FEE"/>
    <w:rsid w:val="003B30CD"/>
    <w:rsid w:val="003B3563"/>
    <w:rsid w:val="003B538E"/>
    <w:rsid w:val="003B551D"/>
    <w:rsid w:val="003B6592"/>
    <w:rsid w:val="003B736D"/>
    <w:rsid w:val="003B7B7F"/>
    <w:rsid w:val="003C1668"/>
    <w:rsid w:val="003C1C98"/>
    <w:rsid w:val="003C1DB7"/>
    <w:rsid w:val="003C228A"/>
    <w:rsid w:val="003C29E6"/>
    <w:rsid w:val="003C4157"/>
    <w:rsid w:val="003C5FAC"/>
    <w:rsid w:val="003D6A38"/>
    <w:rsid w:val="003E09D6"/>
    <w:rsid w:val="003E7893"/>
    <w:rsid w:val="003F0BEC"/>
    <w:rsid w:val="003F0E94"/>
    <w:rsid w:val="003F18C7"/>
    <w:rsid w:val="003F4324"/>
    <w:rsid w:val="003F6651"/>
    <w:rsid w:val="003F7637"/>
    <w:rsid w:val="00400772"/>
    <w:rsid w:val="00402B8B"/>
    <w:rsid w:val="00403D62"/>
    <w:rsid w:val="00406D08"/>
    <w:rsid w:val="0040709A"/>
    <w:rsid w:val="0041332E"/>
    <w:rsid w:val="00414765"/>
    <w:rsid w:val="00426EC8"/>
    <w:rsid w:val="00434410"/>
    <w:rsid w:val="00444A33"/>
    <w:rsid w:val="00451B45"/>
    <w:rsid w:val="00453821"/>
    <w:rsid w:val="004567D9"/>
    <w:rsid w:val="0045705C"/>
    <w:rsid w:val="00467372"/>
    <w:rsid w:val="004709CB"/>
    <w:rsid w:val="00471984"/>
    <w:rsid w:val="00473071"/>
    <w:rsid w:val="00475E23"/>
    <w:rsid w:val="0047730E"/>
    <w:rsid w:val="004855B0"/>
    <w:rsid w:val="004906FB"/>
    <w:rsid w:val="00490A6C"/>
    <w:rsid w:val="00490C94"/>
    <w:rsid w:val="00492C3D"/>
    <w:rsid w:val="004937EA"/>
    <w:rsid w:val="00497883"/>
    <w:rsid w:val="004A057D"/>
    <w:rsid w:val="004A1B6F"/>
    <w:rsid w:val="004A5DD1"/>
    <w:rsid w:val="004A65C9"/>
    <w:rsid w:val="004B016D"/>
    <w:rsid w:val="004B0573"/>
    <w:rsid w:val="004B6C75"/>
    <w:rsid w:val="004B7DBF"/>
    <w:rsid w:val="004C0859"/>
    <w:rsid w:val="004C2CBF"/>
    <w:rsid w:val="004D2065"/>
    <w:rsid w:val="004D2366"/>
    <w:rsid w:val="004D2885"/>
    <w:rsid w:val="004D2EE4"/>
    <w:rsid w:val="004D4927"/>
    <w:rsid w:val="004D4EFD"/>
    <w:rsid w:val="004D63CF"/>
    <w:rsid w:val="004D7617"/>
    <w:rsid w:val="004E1FD6"/>
    <w:rsid w:val="004E2AAA"/>
    <w:rsid w:val="004E40C5"/>
    <w:rsid w:val="004E4276"/>
    <w:rsid w:val="0050350D"/>
    <w:rsid w:val="0050417D"/>
    <w:rsid w:val="00507401"/>
    <w:rsid w:val="005075BE"/>
    <w:rsid w:val="00510CDF"/>
    <w:rsid w:val="00510E97"/>
    <w:rsid w:val="00512A9A"/>
    <w:rsid w:val="00512B60"/>
    <w:rsid w:val="00512DC1"/>
    <w:rsid w:val="00514A5F"/>
    <w:rsid w:val="00514F17"/>
    <w:rsid w:val="00516146"/>
    <w:rsid w:val="0051623A"/>
    <w:rsid w:val="005211D6"/>
    <w:rsid w:val="00521BA2"/>
    <w:rsid w:val="005223C8"/>
    <w:rsid w:val="00522732"/>
    <w:rsid w:val="00524B8A"/>
    <w:rsid w:val="0052661A"/>
    <w:rsid w:val="00530954"/>
    <w:rsid w:val="00534F92"/>
    <w:rsid w:val="00540DCD"/>
    <w:rsid w:val="005450C9"/>
    <w:rsid w:val="00547E0A"/>
    <w:rsid w:val="005506D2"/>
    <w:rsid w:val="0055628D"/>
    <w:rsid w:val="005577FF"/>
    <w:rsid w:val="005608CF"/>
    <w:rsid w:val="005633AB"/>
    <w:rsid w:val="00565B49"/>
    <w:rsid w:val="00566130"/>
    <w:rsid w:val="005667BD"/>
    <w:rsid w:val="00567A91"/>
    <w:rsid w:val="0057211C"/>
    <w:rsid w:val="00575132"/>
    <w:rsid w:val="00576618"/>
    <w:rsid w:val="00577DE3"/>
    <w:rsid w:val="005826C9"/>
    <w:rsid w:val="00583E30"/>
    <w:rsid w:val="005917BD"/>
    <w:rsid w:val="0059208D"/>
    <w:rsid w:val="00593331"/>
    <w:rsid w:val="005941C7"/>
    <w:rsid w:val="005A1209"/>
    <w:rsid w:val="005A74CF"/>
    <w:rsid w:val="005B0879"/>
    <w:rsid w:val="005B61C8"/>
    <w:rsid w:val="005C1A61"/>
    <w:rsid w:val="005C3C82"/>
    <w:rsid w:val="005C478C"/>
    <w:rsid w:val="005C5CB3"/>
    <w:rsid w:val="005C6DD1"/>
    <w:rsid w:val="005C6F21"/>
    <w:rsid w:val="005E06FC"/>
    <w:rsid w:val="005E64F6"/>
    <w:rsid w:val="005E68BD"/>
    <w:rsid w:val="005F0D2E"/>
    <w:rsid w:val="005F6C89"/>
    <w:rsid w:val="006001AB"/>
    <w:rsid w:val="00603208"/>
    <w:rsid w:val="006038D0"/>
    <w:rsid w:val="0060519C"/>
    <w:rsid w:val="0060526F"/>
    <w:rsid w:val="00610572"/>
    <w:rsid w:val="0061060B"/>
    <w:rsid w:val="00610E2D"/>
    <w:rsid w:val="00613167"/>
    <w:rsid w:val="0062075F"/>
    <w:rsid w:val="006213A0"/>
    <w:rsid w:val="006265EF"/>
    <w:rsid w:val="00633EC6"/>
    <w:rsid w:val="00635011"/>
    <w:rsid w:val="00635983"/>
    <w:rsid w:val="00635AAB"/>
    <w:rsid w:val="00635AC4"/>
    <w:rsid w:val="006475C5"/>
    <w:rsid w:val="00650D4F"/>
    <w:rsid w:val="00652D5E"/>
    <w:rsid w:val="00653254"/>
    <w:rsid w:val="00654447"/>
    <w:rsid w:val="00654F34"/>
    <w:rsid w:val="006579EC"/>
    <w:rsid w:val="00660966"/>
    <w:rsid w:val="0066129D"/>
    <w:rsid w:val="006629A2"/>
    <w:rsid w:val="006632D6"/>
    <w:rsid w:val="00664382"/>
    <w:rsid w:val="00667A26"/>
    <w:rsid w:val="00667CB2"/>
    <w:rsid w:val="00672167"/>
    <w:rsid w:val="006721AC"/>
    <w:rsid w:val="00674A89"/>
    <w:rsid w:val="0067653E"/>
    <w:rsid w:val="00676D29"/>
    <w:rsid w:val="00677B93"/>
    <w:rsid w:val="006852C3"/>
    <w:rsid w:val="006855EF"/>
    <w:rsid w:val="006A1B06"/>
    <w:rsid w:val="006A283A"/>
    <w:rsid w:val="006A7636"/>
    <w:rsid w:val="006B0467"/>
    <w:rsid w:val="006B0763"/>
    <w:rsid w:val="006B33E7"/>
    <w:rsid w:val="006B4915"/>
    <w:rsid w:val="006B5FD3"/>
    <w:rsid w:val="006B6C5F"/>
    <w:rsid w:val="006C5ACB"/>
    <w:rsid w:val="006D15A4"/>
    <w:rsid w:val="006D3D66"/>
    <w:rsid w:val="006D4577"/>
    <w:rsid w:val="006E05D4"/>
    <w:rsid w:val="006E283A"/>
    <w:rsid w:val="006E770A"/>
    <w:rsid w:val="006F1DF1"/>
    <w:rsid w:val="006F21E5"/>
    <w:rsid w:val="006F2C9E"/>
    <w:rsid w:val="006F74FE"/>
    <w:rsid w:val="006F795B"/>
    <w:rsid w:val="007023FD"/>
    <w:rsid w:val="007028A4"/>
    <w:rsid w:val="00702B50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48BB"/>
    <w:rsid w:val="007153E1"/>
    <w:rsid w:val="00723844"/>
    <w:rsid w:val="00723D55"/>
    <w:rsid w:val="007250FB"/>
    <w:rsid w:val="00726947"/>
    <w:rsid w:val="0073038F"/>
    <w:rsid w:val="0073043D"/>
    <w:rsid w:val="0073302B"/>
    <w:rsid w:val="007371F5"/>
    <w:rsid w:val="00740739"/>
    <w:rsid w:val="0074151C"/>
    <w:rsid w:val="00743284"/>
    <w:rsid w:val="00743B26"/>
    <w:rsid w:val="00746151"/>
    <w:rsid w:val="0075029E"/>
    <w:rsid w:val="0076248E"/>
    <w:rsid w:val="007649ED"/>
    <w:rsid w:val="00770DBC"/>
    <w:rsid w:val="00772728"/>
    <w:rsid w:val="007767A9"/>
    <w:rsid w:val="00780E58"/>
    <w:rsid w:val="00782A29"/>
    <w:rsid w:val="00783226"/>
    <w:rsid w:val="00786A09"/>
    <w:rsid w:val="00786B77"/>
    <w:rsid w:val="00786CD3"/>
    <w:rsid w:val="007877C5"/>
    <w:rsid w:val="007972A3"/>
    <w:rsid w:val="007A2917"/>
    <w:rsid w:val="007A39C9"/>
    <w:rsid w:val="007A5D23"/>
    <w:rsid w:val="007A6247"/>
    <w:rsid w:val="007A660E"/>
    <w:rsid w:val="007B1A7D"/>
    <w:rsid w:val="007B3313"/>
    <w:rsid w:val="007B38E8"/>
    <w:rsid w:val="007B3E8E"/>
    <w:rsid w:val="007B7105"/>
    <w:rsid w:val="007B71DA"/>
    <w:rsid w:val="007B7618"/>
    <w:rsid w:val="007B7B2E"/>
    <w:rsid w:val="007C0142"/>
    <w:rsid w:val="007C62F9"/>
    <w:rsid w:val="007D1707"/>
    <w:rsid w:val="007D1A4B"/>
    <w:rsid w:val="007D3DD4"/>
    <w:rsid w:val="007D50BB"/>
    <w:rsid w:val="007D7202"/>
    <w:rsid w:val="007E02DB"/>
    <w:rsid w:val="007E331D"/>
    <w:rsid w:val="007E61A9"/>
    <w:rsid w:val="007F3733"/>
    <w:rsid w:val="00805125"/>
    <w:rsid w:val="0080525A"/>
    <w:rsid w:val="0081596B"/>
    <w:rsid w:val="00820C24"/>
    <w:rsid w:val="0082428B"/>
    <w:rsid w:val="00824411"/>
    <w:rsid w:val="00824A25"/>
    <w:rsid w:val="00825513"/>
    <w:rsid w:val="00826073"/>
    <w:rsid w:val="0082795A"/>
    <w:rsid w:val="00831D34"/>
    <w:rsid w:val="008331E7"/>
    <w:rsid w:val="0083638D"/>
    <w:rsid w:val="008364A9"/>
    <w:rsid w:val="008407DF"/>
    <w:rsid w:val="008415BD"/>
    <w:rsid w:val="0084164D"/>
    <w:rsid w:val="00841D30"/>
    <w:rsid w:val="00843B5B"/>
    <w:rsid w:val="00843BEC"/>
    <w:rsid w:val="00844BD7"/>
    <w:rsid w:val="00845D72"/>
    <w:rsid w:val="008477C7"/>
    <w:rsid w:val="00851BF4"/>
    <w:rsid w:val="00854655"/>
    <w:rsid w:val="008566F5"/>
    <w:rsid w:val="00863040"/>
    <w:rsid w:val="00864B4D"/>
    <w:rsid w:val="00865ECA"/>
    <w:rsid w:val="0088599B"/>
    <w:rsid w:val="00892332"/>
    <w:rsid w:val="00894344"/>
    <w:rsid w:val="00897B80"/>
    <w:rsid w:val="008A0382"/>
    <w:rsid w:val="008A1248"/>
    <w:rsid w:val="008B0ED0"/>
    <w:rsid w:val="008B25FC"/>
    <w:rsid w:val="008B3265"/>
    <w:rsid w:val="008B32E9"/>
    <w:rsid w:val="008B479F"/>
    <w:rsid w:val="008B4CA7"/>
    <w:rsid w:val="008B6170"/>
    <w:rsid w:val="008C0034"/>
    <w:rsid w:val="008C5AFD"/>
    <w:rsid w:val="008C60BB"/>
    <w:rsid w:val="008C7FA7"/>
    <w:rsid w:val="008D1441"/>
    <w:rsid w:val="008E1B49"/>
    <w:rsid w:val="008E4F3A"/>
    <w:rsid w:val="008E71E6"/>
    <w:rsid w:val="008F5726"/>
    <w:rsid w:val="008F7078"/>
    <w:rsid w:val="00901046"/>
    <w:rsid w:val="00903A1E"/>
    <w:rsid w:val="009042D5"/>
    <w:rsid w:val="0090641D"/>
    <w:rsid w:val="009075A6"/>
    <w:rsid w:val="00907729"/>
    <w:rsid w:val="0091223A"/>
    <w:rsid w:val="00912563"/>
    <w:rsid w:val="009144AF"/>
    <w:rsid w:val="00916507"/>
    <w:rsid w:val="0092177C"/>
    <w:rsid w:val="00924499"/>
    <w:rsid w:val="00924826"/>
    <w:rsid w:val="009259FA"/>
    <w:rsid w:val="00925D39"/>
    <w:rsid w:val="0092739A"/>
    <w:rsid w:val="009305B5"/>
    <w:rsid w:val="009308FC"/>
    <w:rsid w:val="009311AF"/>
    <w:rsid w:val="00933A92"/>
    <w:rsid w:val="00937647"/>
    <w:rsid w:val="0094168D"/>
    <w:rsid w:val="00943572"/>
    <w:rsid w:val="0095142A"/>
    <w:rsid w:val="009524CE"/>
    <w:rsid w:val="00952976"/>
    <w:rsid w:val="00953ACB"/>
    <w:rsid w:val="00954FCE"/>
    <w:rsid w:val="009550AF"/>
    <w:rsid w:val="009554F2"/>
    <w:rsid w:val="00957A2B"/>
    <w:rsid w:val="00960473"/>
    <w:rsid w:val="00960A2F"/>
    <w:rsid w:val="009610A7"/>
    <w:rsid w:val="00961424"/>
    <w:rsid w:val="00962C90"/>
    <w:rsid w:val="00971057"/>
    <w:rsid w:val="00971770"/>
    <w:rsid w:val="00974374"/>
    <w:rsid w:val="00974BB6"/>
    <w:rsid w:val="00975D4A"/>
    <w:rsid w:val="00976795"/>
    <w:rsid w:val="00977A11"/>
    <w:rsid w:val="00980575"/>
    <w:rsid w:val="00980D5A"/>
    <w:rsid w:val="0098378A"/>
    <w:rsid w:val="009859E4"/>
    <w:rsid w:val="00987248"/>
    <w:rsid w:val="00990B06"/>
    <w:rsid w:val="00993057"/>
    <w:rsid w:val="00994479"/>
    <w:rsid w:val="00994F3E"/>
    <w:rsid w:val="00996F17"/>
    <w:rsid w:val="009A1426"/>
    <w:rsid w:val="009A1ED8"/>
    <w:rsid w:val="009A35DC"/>
    <w:rsid w:val="009A471B"/>
    <w:rsid w:val="009B3F2D"/>
    <w:rsid w:val="009B602B"/>
    <w:rsid w:val="009B68C4"/>
    <w:rsid w:val="009B77C1"/>
    <w:rsid w:val="009C0501"/>
    <w:rsid w:val="009C0586"/>
    <w:rsid w:val="009C2CD0"/>
    <w:rsid w:val="009C3249"/>
    <w:rsid w:val="009D0786"/>
    <w:rsid w:val="009D08EE"/>
    <w:rsid w:val="009D1855"/>
    <w:rsid w:val="009D194D"/>
    <w:rsid w:val="009D4FAD"/>
    <w:rsid w:val="009D768E"/>
    <w:rsid w:val="009E10CA"/>
    <w:rsid w:val="009E27B9"/>
    <w:rsid w:val="009E45AD"/>
    <w:rsid w:val="009E46D5"/>
    <w:rsid w:val="009F0EA3"/>
    <w:rsid w:val="009F250B"/>
    <w:rsid w:val="009F6679"/>
    <w:rsid w:val="009F7562"/>
    <w:rsid w:val="00A06878"/>
    <w:rsid w:val="00A07FC0"/>
    <w:rsid w:val="00A10B83"/>
    <w:rsid w:val="00A110E2"/>
    <w:rsid w:val="00A1194A"/>
    <w:rsid w:val="00A12060"/>
    <w:rsid w:val="00A12096"/>
    <w:rsid w:val="00A12B48"/>
    <w:rsid w:val="00A14709"/>
    <w:rsid w:val="00A16899"/>
    <w:rsid w:val="00A17F09"/>
    <w:rsid w:val="00A21A90"/>
    <w:rsid w:val="00A327DF"/>
    <w:rsid w:val="00A34389"/>
    <w:rsid w:val="00A34D6B"/>
    <w:rsid w:val="00A42B2E"/>
    <w:rsid w:val="00A43008"/>
    <w:rsid w:val="00A46412"/>
    <w:rsid w:val="00A476F1"/>
    <w:rsid w:val="00A477CF"/>
    <w:rsid w:val="00A47FEB"/>
    <w:rsid w:val="00A51E34"/>
    <w:rsid w:val="00A547BD"/>
    <w:rsid w:val="00A55AD9"/>
    <w:rsid w:val="00A56641"/>
    <w:rsid w:val="00A56A7A"/>
    <w:rsid w:val="00A57308"/>
    <w:rsid w:val="00A65F86"/>
    <w:rsid w:val="00A727C9"/>
    <w:rsid w:val="00A72BD8"/>
    <w:rsid w:val="00A73111"/>
    <w:rsid w:val="00A73126"/>
    <w:rsid w:val="00A74BD0"/>
    <w:rsid w:val="00A771C2"/>
    <w:rsid w:val="00A90B05"/>
    <w:rsid w:val="00A934C7"/>
    <w:rsid w:val="00A96724"/>
    <w:rsid w:val="00AA03A0"/>
    <w:rsid w:val="00AA3FE8"/>
    <w:rsid w:val="00AA42AD"/>
    <w:rsid w:val="00AA5501"/>
    <w:rsid w:val="00AA59C9"/>
    <w:rsid w:val="00AA5E14"/>
    <w:rsid w:val="00AB08E1"/>
    <w:rsid w:val="00AB1013"/>
    <w:rsid w:val="00AB4578"/>
    <w:rsid w:val="00AB469C"/>
    <w:rsid w:val="00AC188C"/>
    <w:rsid w:val="00AC3828"/>
    <w:rsid w:val="00AC6B01"/>
    <w:rsid w:val="00AD25A6"/>
    <w:rsid w:val="00AD5743"/>
    <w:rsid w:val="00AD5D63"/>
    <w:rsid w:val="00AD6012"/>
    <w:rsid w:val="00AD67EF"/>
    <w:rsid w:val="00AD7B24"/>
    <w:rsid w:val="00AE5E73"/>
    <w:rsid w:val="00AE5F2C"/>
    <w:rsid w:val="00AE6753"/>
    <w:rsid w:val="00AE74B3"/>
    <w:rsid w:val="00AF07D2"/>
    <w:rsid w:val="00AF318C"/>
    <w:rsid w:val="00AF5805"/>
    <w:rsid w:val="00AF5A01"/>
    <w:rsid w:val="00AF5BF7"/>
    <w:rsid w:val="00B067FD"/>
    <w:rsid w:val="00B0750A"/>
    <w:rsid w:val="00B1150E"/>
    <w:rsid w:val="00B12312"/>
    <w:rsid w:val="00B13C06"/>
    <w:rsid w:val="00B14DAD"/>
    <w:rsid w:val="00B16E54"/>
    <w:rsid w:val="00B179DC"/>
    <w:rsid w:val="00B21962"/>
    <w:rsid w:val="00B2596F"/>
    <w:rsid w:val="00B26A55"/>
    <w:rsid w:val="00B2756D"/>
    <w:rsid w:val="00B31400"/>
    <w:rsid w:val="00B34680"/>
    <w:rsid w:val="00B37F8D"/>
    <w:rsid w:val="00B405DB"/>
    <w:rsid w:val="00B43712"/>
    <w:rsid w:val="00B43CA0"/>
    <w:rsid w:val="00B4562C"/>
    <w:rsid w:val="00B45BCE"/>
    <w:rsid w:val="00B5628A"/>
    <w:rsid w:val="00B602F2"/>
    <w:rsid w:val="00B6230D"/>
    <w:rsid w:val="00B64D12"/>
    <w:rsid w:val="00B65651"/>
    <w:rsid w:val="00B70F8A"/>
    <w:rsid w:val="00B71857"/>
    <w:rsid w:val="00B775B5"/>
    <w:rsid w:val="00B77CAE"/>
    <w:rsid w:val="00B82251"/>
    <w:rsid w:val="00B83124"/>
    <w:rsid w:val="00B864A0"/>
    <w:rsid w:val="00B86BBE"/>
    <w:rsid w:val="00B87854"/>
    <w:rsid w:val="00B91A0A"/>
    <w:rsid w:val="00B93095"/>
    <w:rsid w:val="00B9535A"/>
    <w:rsid w:val="00BA1F65"/>
    <w:rsid w:val="00BA3082"/>
    <w:rsid w:val="00BA316A"/>
    <w:rsid w:val="00BA73F5"/>
    <w:rsid w:val="00BB61E9"/>
    <w:rsid w:val="00BB6E1C"/>
    <w:rsid w:val="00BB7017"/>
    <w:rsid w:val="00BC282B"/>
    <w:rsid w:val="00BC305E"/>
    <w:rsid w:val="00BC4C90"/>
    <w:rsid w:val="00BD1282"/>
    <w:rsid w:val="00BD1CB4"/>
    <w:rsid w:val="00BD2D40"/>
    <w:rsid w:val="00BD5293"/>
    <w:rsid w:val="00BD5356"/>
    <w:rsid w:val="00BD6311"/>
    <w:rsid w:val="00BD6CF3"/>
    <w:rsid w:val="00BE0D01"/>
    <w:rsid w:val="00BE3C10"/>
    <w:rsid w:val="00BE3F1A"/>
    <w:rsid w:val="00BE3FCF"/>
    <w:rsid w:val="00BE4656"/>
    <w:rsid w:val="00BE6BFF"/>
    <w:rsid w:val="00BE6D7B"/>
    <w:rsid w:val="00BE6F7D"/>
    <w:rsid w:val="00BE712E"/>
    <w:rsid w:val="00BF0558"/>
    <w:rsid w:val="00BF20E9"/>
    <w:rsid w:val="00BF3CB0"/>
    <w:rsid w:val="00BF3DB6"/>
    <w:rsid w:val="00C0360C"/>
    <w:rsid w:val="00C04A5F"/>
    <w:rsid w:val="00C0530D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6D25"/>
    <w:rsid w:val="00C276EC"/>
    <w:rsid w:val="00C27AB4"/>
    <w:rsid w:val="00C27ACA"/>
    <w:rsid w:val="00C31609"/>
    <w:rsid w:val="00C31683"/>
    <w:rsid w:val="00C3446E"/>
    <w:rsid w:val="00C35971"/>
    <w:rsid w:val="00C407B5"/>
    <w:rsid w:val="00C45CAF"/>
    <w:rsid w:val="00C46F36"/>
    <w:rsid w:val="00C470A3"/>
    <w:rsid w:val="00C508ED"/>
    <w:rsid w:val="00C50FE2"/>
    <w:rsid w:val="00C538B6"/>
    <w:rsid w:val="00C554AD"/>
    <w:rsid w:val="00C57609"/>
    <w:rsid w:val="00C6467F"/>
    <w:rsid w:val="00C72BFA"/>
    <w:rsid w:val="00C7487F"/>
    <w:rsid w:val="00C757B1"/>
    <w:rsid w:val="00C76727"/>
    <w:rsid w:val="00C76E56"/>
    <w:rsid w:val="00C77009"/>
    <w:rsid w:val="00C8082C"/>
    <w:rsid w:val="00C81AFE"/>
    <w:rsid w:val="00C81EA1"/>
    <w:rsid w:val="00C82FDB"/>
    <w:rsid w:val="00C86E85"/>
    <w:rsid w:val="00C91051"/>
    <w:rsid w:val="00CA110D"/>
    <w:rsid w:val="00CA534B"/>
    <w:rsid w:val="00CA6146"/>
    <w:rsid w:val="00CB0073"/>
    <w:rsid w:val="00CB2DD9"/>
    <w:rsid w:val="00CB447C"/>
    <w:rsid w:val="00CB6D9D"/>
    <w:rsid w:val="00CB7815"/>
    <w:rsid w:val="00CC008F"/>
    <w:rsid w:val="00CC0517"/>
    <w:rsid w:val="00CC28D7"/>
    <w:rsid w:val="00CC43F4"/>
    <w:rsid w:val="00CC64D1"/>
    <w:rsid w:val="00CC7E24"/>
    <w:rsid w:val="00CD0B48"/>
    <w:rsid w:val="00CD192F"/>
    <w:rsid w:val="00CD3BA5"/>
    <w:rsid w:val="00CD483D"/>
    <w:rsid w:val="00CD5475"/>
    <w:rsid w:val="00CE3E2B"/>
    <w:rsid w:val="00CE4169"/>
    <w:rsid w:val="00CE7A4C"/>
    <w:rsid w:val="00CE7D2D"/>
    <w:rsid w:val="00CF6019"/>
    <w:rsid w:val="00D01473"/>
    <w:rsid w:val="00D01D71"/>
    <w:rsid w:val="00D03CC2"/>
    <w:rsid w:val="00D05EEE"/>
    <w:rsid w:val="00D060D0"/>
    <w:rsid w:val="00D063CE"/>
    <w:rsid w:val="00D065CD"/>
    <w:rsid w:val="00D07A8D"/>
    <w:rsid w:val="00D13825"/>
    <w:rsid w:val="00D15536"/>
    <w:rsid w:val="00D16D29"/>
    <w:rsid w:val="00D177AC"/>
    <w:rsid w:val="00D17FC1"/>
    <w:rsid w:val="00D21641"/>
    <w:rsid w:val="00D24C50"/>
    <w:rsid w:val="00D2521C"/>
    <w:rsid w:val="00D25EB2"/>
    <w:rsid w:val="00D26B78"/>
    <w:rsid w:val="00D324C1"/>
    <w:rsid w:val="00D349AD"/>
    <w:rsid w:val="00D36F7E"/>
    <w:rsid w:val="00D3701B"/>
    <w:rsid w:val="00D37D09"/>
    <w:rsid w:val="00D40B10"/>
    <w:rsid w:val="00D45D35"/>
    <w:rsid w:val="00D45E63"/>
    <w:rsid w:val="00D46919"/>
    <w:rsid w:val="00D47B5A"/>
    <w:rsid w:val="00D530CB"/>
    <w:rsid w:val="00D55EDF"/>
    <w:rsid w:val="00D572E3"/>
    <w:rsid w:val="00D61C41"/>
    <w:rsid w:val="00D63687"/>
    <w:rsid w:val="00D64D5D"/>
    <w:rsid w:val="00D6588C"/>
    <w:rsid w:val="00D6625C"/>
    <w:rsid w:val="00D667B9"/>
    <w:rsid w:val="00D66B9E"/>
    <w:rsid w:val="00D67B81"/>
    <w:rsid w:val="00D74A63"/>
    <w:rsid w:val="00D75B90"/>
    <w:rsid w:val="00D75C13"/>
    <w:rsid w:val="00D76B16"/>
    <w:rsid w:val="00D80289"/>
    <w:rsid w:val="00D8088A"/>
    <w:rsid w:val="00D82509"/>
    <w:rsid w:val="00D8318B"/>
    <w:rsid w:val="00D8497A"/>
    <w:rsid w:val="00D91F86"/>
    <w:rsid w:val="00D951AE"/>
    <w:rsid w:val="00DA15B2"/>
    <w:rsid w:val="00DA2AF2"/>
    <w:rsid w:val="00DA3903"/>
    <w:rsid w:val="00DA3E4B"/>
    <w:rsid w:val="00DA429C"/>
    <w:rsid w:val="00DA6A9A"/>
    <w:rsid w:val="00DB0317"/>
    <w:rsid w:val="00DB1AF8"/>
    <w:rsid w:val="00DB48BE"/>
    <w:rsid w:val="00DB67DB"/>
    <w:rsid w:val="00DB79B8"/>
    <w:rsid w:val="00DC0BE8"/>
    <w:rsid w:val="00DC1655"/>
    <w:rsid w:val="00DC30D3"/>
    <w:rsid w:val="00DC6342"/>
    <w:rsid w:val="00DC7F0F"/>
    <w:rsid w:val="00DD32EE"/>
    <w:rsid w:val="00DD5AB2"/>
    <w:rsid w:val="00DD6151"/>
    <w:rsid w:val="00DE0198"/>
    <w:rsid w:val="00DE0523"/>
    <w:rsid w:val="00DE0D98"/>
    <w:rsid w:val="00DE1E3B"/>
    <w:rsid w:val="00DE2767"/>
    <w:rsid w:val="00DE3A00"/>
    <w:rsid w:val="00DF7D58"/>
    <w:rsid w:val="00E00D1F"/>
    <w:rsid w:val="00E013CC"/>
    <w:rsid w:val="00E015F4"/>
    <w:rsid w:val="00E02AEB"/>
    <w:rsid w:val="00E15889"/>
    <w:rsid w:val="00E176C0"/>
    <w:rsid w:val="00E22CA7"/>
    <w:rsid w:val="00E25E52"/>
    <w:rsid w:val="00E2779A"/>
    <w:rsid w:val="00E27B55"/>
    <w:rsid w:val="00E33B9F"/>
    <w:rsid w:val="00E33D72"/>
    <w:rsid w:val="00E36687"/>
    <w:rsid w:val="00E42FA3"/>
    <w:rsid w:val="00E542E2"/>
    <w:rsid w:val="00E55531"/>
    <w:rsid w:val="00E5700E"/>
    <w:rsid w:val="00E6370D"/>
    <w:rsid w:val="00E64937"/>
    <w:rsid w:val="00E701D5"/>
    <w:rsid w:val="00E75E02"/>
    <w:rsid w:val="00E774E5"/>
    <w:rsid w:val="00E849CA"/>
    <w:rsid w:val="00E86BAF"/>
    <w:rsid w:val="00E9137A"/>
    <w:rsid w:val="00E913D2"/>
    <w:rsid w:val="00E9300D"/>
    <w:rsid w:val="00E93D2E"/>
    <w:rsid w:val="00E94CC7"/>
    <w:rsid w:val="00E975F4"/>
    <w:rsid w:val="00E9764D"/>
    <w:rsid w:val="00EA029A"/>
    <w:rsid w:val="00EA1E1E"/>
    <w:rsid w:val="00EA3DFD"/>
    <w:rsid w:val="00EA7739"/>
    <w:rsid w:val="00EA79EF"/>
    <w:rsid w:val="00EB40B0"/>
    <w:rsid w:val="00EB645A"/>
    <w:rsid w:val="00EB6AB7"/>
    <w:rsid w:val="00EC1A09"/>
    <w:rsid w:val="00EC1D09"/>
    <w:rsid w:val="00EC5789"/>
    <w:rsid w:val="00EC5C2A"/>
    <w:rsid w:val="00EC6121"/>
    <w:rsid w:val="00ED0A01"/>
    <w:rsid w:val="00ED1519"/>
    <w:rsid w:val="00ED1F68"/>
    <w:rsid w:val="00ED31D6"/>
    <w:rsid w:val="00ED3310"/>
    <w:rsid w:val="00ED6BDD"/>
    <w:rsid w:val="00EE0B21"/>
    <w:rsid w:val="00EE28BB"/>
    <w:rsid w:val="00EE465D"/>
    <w:rsid w:val="00EF0A7E"/>
    <w:rsid w:val="00EF3B1E"/>
    <w:rsid w:val="00EF3FC8"/>
    <w:rsid w:val="00EF5793"/>
    <w:rsid w:val="00EF6DF3"/>
    <w:rsid w:val="00EF7D88"/>
    <w:rsid w:val="00F04B00"/>
    <w:rsid w:val="00F06AB2"/>
    <w:rsid w:val="00F07000"/>
    <w:rsid w:val="00F23EAF"/>
    <w:rsid w:val="00F24BCF"/>
    <w:rsid w:val="00F31578"/>
    <w:rsid w:val="00F33A9B"/>
    <w:rsid w:val="00F3593A"/>
    <w:rsid w:val="00F37FC6"/>
    <w:rsid w:val="00F429DA"/>
    <w:rsid w:val="00F42CA5"/>
    <w:rsid w:val="00F4495F"/>
    <w:rsid w:val="00F45E0F"/>
    <w:rsid w:val="00F473F0"/>
    <w:rsid w:val="00F503B9"/>
    <w:rsid w:val="00F50D93"/>
    <w:rsid w:val="00F56F6F"/>
    <w:rsid w:val="00F61167"/>
    <w:rsid w:val="00F61D65"/>
    <w:rsid w:val="00F61FDA"/>
    <w:rsid w:val="00F62818"/>
    <w:rsid w:val="00F63366"/>
    <w:rsid w:val="00F63841"/>
    <w:rsid w:val="00F64C53"/>
    <w:rsid w:val="00F66ED6"/>
    <w:rsid w:val="00F70F06"/>
    <w:rsid w:val="00F72660"/>
    <w:rsid w:val="00F8034C"/>
    <w:rsid w:val="00F803A8"/>
    <w:rsid w:val="00F83849"/>
    <w:rsid w:val="00F842F5"/>
    <w:rsid w:val="00F84EBA"/>
    <w:rsid w:val="00F84F82"/>
    <w:rsid w:val="00F851BD"/>
    <w:rsid w:val="00F9650D"/>
    <w:rsid w:val="00FA31D9"/>
    <w:rsid w:val="00FA40A0"/>
    <w:rsid w:val="00FA4D35"/>
    <w:rsid w:val="00FA5114"/>
    <w:rsid w:val="00FB3739"/>
    <w:rsid w:val="00FB5331"/>
    <w:rsid w:val="00FC09EF"/>
    <w:rsid w:val="00FC1ACF"/>
    <w:rsid w:val="00FC20D0"/>
    <w:rsid w:val="00FC2165"/>
    <w:rsid w:val="00FC489B"/>
    <w:rsid w:val="00FC4906"/>
    <w:rsid w:val="00FC7327"/>
    <w:rsid w:val="00FD4E10"/>
    <w:rsid w:val="00FD76F6"/>
    <w:rsid w:val="00FE091B"/>
    <w:rsid w:val="00FE141A"/>
    <w:rsid w:val="00FE17EC"/>
    <w:rsid w:val="00FE4E2E"/>
    <w:rsid w:val="00FE52DA"/>
    <w:rsid w:val="00FE6133"/>
    <w:rsid w:val="00FE7389"/>
    <w:rsid w:val="00FE7B81"/>
    <w:rsid w:val="00FF102C"/>
    <w:rsid w:val="00FF473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3B0A14BC"/>
  <w15:docId w15:val="{719BDA9E-6C56-4049-B4DD-021DDF6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E8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22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22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BA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55/429375524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C4F8-3201-42C4-B5CC-41DACDB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12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72</cp:revision>
  <cp:lastPrinted>2020-12-18T04:16:00Z</cp:lastPrinted>
  <dcterms:created xsi:type="dcterms:W3CDTF">2019-06-24T12:21:00Z</dcterms:created>
  <dcterms:modified xsi:type="dcterms:W3CDTF">2023-01-23T10:37:00Z</dcterms:modified>
</cp:coreProperties>
</file>